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638C3" w14:textId="77777777" w:rsidR="00982566" w:rsidRDefault="00982566" w:rsidP="0098256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1825DB62" wp14:editId="7F5DFF56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C8354" w14:textId="77777777" w:rsidR="00982566" w:rsidRPr="00BF3919" w:rsidRDefault="00982566" w:rsidP="0098256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1C371C56" w14:textId="77777777" w:rsidR="00982566" w:rsidRPr="00BF3919" w:rsidRDefault="00982566" w:rsidP="0098256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0946DB86" w14:textId="77777777" w:rsidR="00982566" w:rsidRPr="00457A27" w:rsidRDefault="00982566" w:rsidP="00982566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7E6053B5" w14:textId="77777777" w:rsidR="00982566" w:rsidRDefault="00982566" w:rsidP="009825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50783127" w14:textId="77777777" w:rsidR="00982566" w:rsidRDefault="00982566" w:rsidP="009825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027C50" w14:textId="77777777" w:rsidR="00982566" w:rsidRPr="00C471E5" w:rsidRDefault="00982566" w:rsidP="009825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14:paraId="3067C60E" w14:textId="26699F1C" w:rsidR="00982566" w:rsidRPr="00924C4A" w:rsidRDefault="004A2CF3" w:rsidP="009825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982566">
        <w:rPr>
          <w:rFonts w:ascii="Times New Roman" w:hAnsi="Times New Roman" w:cs="Times New Roman"/>
          <w:b/>
          <w:sz w:val="28"/>
          <w:szCs w:val="28"/>
        </w:rPr>
        <w:t>.01.202</w:t>
      </w:r>
      <w:r w:rsidR="005E30F9">
        <w:rPr>
          <w:rFonts w:ascii="Times New Roman" w:hAnsi="Times New Roman" w:cs="Times New Roman"/>
          <w:b/>
          <w:sz w:val="28"/>
          <w:szCs w:val="28"/>
        </w:rPr>
        <w:t>5</w:t>
      </w:r>
      <w:r w:rsidR="00982566" w:rsidRPr="00981727">
        <w:rPr>
          <w:rFonts w:ascii="Times New Roman" w:hAnsi="Times New Roman" w:cs="Times New Roman"/>
          <w:b/>
          <w:sz w:val="28"/>
          <w:szCs w:val="28"/>
        </w:rPr>
        <w:t xml:space="preserve">г                                                                                      </w:t>
      </w:r>
      <w:r w:rsidR="00982566">
        <w:rPr>
          <w:rFonts w:ascii="Times New Roman" w:hAnsi="Times New Roman" w:cs="Times New Roman"/>
          <w:b/>
          <w:sz w:val="28"/>
          <w:szCs w:val="28"/>
        </w:rPr>
        <w:t xml:space="preserve">                      №59</w:t>
      </w:r>
    </w:p>
    <w:p w14:paraId="15757C6F" w14:textId="0D811980" w:rsidR="00982566" w:rsidRPr="00A516A3" w:rsidRDefault="00A77733" w:rsidP="00ED34AA">
      <w:pPr>
        <w:ind w:left="-426" w:hanging="141"/>
        <w:rPr>
          <w:rFonts w:ascii="Times New Roman" w:hAnsi="Times New Roman" w:cs="Times New Roman"/>
          <w:sz w:val="24"/>
          <w:szCs w:val="24"/>
        </w:rPr>
      </w:pPr>
      <w:r w:rsidRPr="00A516A3">
        <w:rPr>
          <w:rFonts w:ascii="Times New Roman" w:hAnsi="Times New Roman" w:cs="Times New Roman"/>
          <w:sz w:val="24"/>
          <w:szCs w:val="24"/>
        </w:rPr>
        <w:t>Об объединении отделов и введении новой должности в штатное расписание</w:t>
      </w:r>
      <w:r w:rsidR="00DE73B6" w:rsidRPr="00A516A3">
        <w:rPr>
          <w:rFonts w:ascii="Times New Roman" w:hAnsi="Times New Roman" w:cs="Times New Roman"/>
          <w:sz w:val="24"/>
          <w:szCs w:val="24"/>
        </w:rPr>
        <w:t xml:space="preserve"> компании</w:t>
      </w:r>
    </w:p>
    <w:p w14:paraId="56E9C918" w14:textId="1058277A" w:rsidR="00DE73B6" w:rsidRDefault="00DE73B6" w:rsidP="00ED34AA">
      <w:pPr>
        <w:ind w:hanging="567"/>
        <w:rPr>
          <w:rFonts w:ascii="Times New Roman" w:hAnsi="Times New Roman" w:cs="Times New Roman"/>
          <w:sz w:val="24"/>
          <w:szCs w:val="24"/>
        </w:rPr>
      </w:pPr>
      <w:r w:rsidRPr="00A516A3">
        <w:rPr>
          <w:rFonts w:ascii="Times New Roman" w:hAnsi="Times New Roman" w:cs="Times New Roman"/>
          <w:sz w:val="24"/>
          <w:szCs w:val="24"/>
        </w:rPr>
        <w:t>В целях повышения эффективности работы компании и улучшения взаимодействия между сотрудниками</w:t>
      </w:r>
    </w:p>
    <w:p w14:paraId="20EF2766" w14:textId="691AC730" w:rsidR="00A516A3" w:rsidRDefault="00A516A3" w:rsidP="00A516A3">
      <w:pPr>
        <w:rPr>
          <w:rFonts w:ascii="Times New Roman" w:hAnsi="Times New Roman" w:cs="Times New Roman"/>
          <w:sz w:val="24"/>
          <w:szCs w:val="24"/>
        </w:rPr>
      </w:pPr>
    </w:p>
    <w:p w14:paraId="17A890E5" w14:textId="4F5E85AA" w:rsidR="00AD50B5" w:rsidRDefault="00AD50B5" w:rsidP="009119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50B5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</w:p>
    <w:p w14:paraId="783AAE2F" w14:textId="470ACF23" w:rsidR="0091193C" w:rsidRPr="00A227BB" w:rsidRDefault="0091193C" w:rsidP="00ED34AA">
      <w:pPr>
        <w:ind w:hanging="567"/>
        <w:rPr>
          <w:rFonts w:ascii="Times New Roman" w:hAnsi="Times New Roman" w:cs="Times New Roman"/>
          <w:sz w:val="24"/>
          <w:szCs w:val="24"/>
        </w:rPr>
      </w:pPr>
      <w:r w:rsidRPr="00A227BB">
        <w:rPr>
          <w:rFonts w:ascii="Times New Roman" w:hAnsi="Times New Roman" w:cs="Times New Roman"/>
          <w:sz w:val="24"/>
          <w:szCs w:val="24"/>
        </w:rPr>
        <w:t>1.</w:t>
      </w:r>
      <w:r w:rsidR="004A2CF3">
        <w:rPr>
          <w:rFonts w:ascii="Times New Roman" w:hAnsi="Times New Roman" w:cs="Times New Roman"/>
          <w:sz w:val="24"/>
          <w:szCs w:val="24"/>
        </w:rPr>
        <w:t xml:space="preserve"> </w:t>
      </w:r>
      <w:r w:rsidRPr="00A227BB">
        <w:rPr>
          <w:rFonts w:ascii="Times New Roman" w:hAnsi="Times New Roman" w:cs="Times New Roman"/>
          <w:sz w:val="24"/>
          <w:szCs w:val="24"/>
        </w:rPr>
        <w:t>Ввести в штатное расписание структурного подразделения «Коммерческий департамент»</w:t>
      </w:r>
      <w:r w:rsidR="00CE7C93" w:rsidRPr="00A227BB">
        <w:rPr>
          <w:rFonts w:ascii="Times New Roman" w:hAnsi="Times New Roman" w:cs="Times New Roman"/>
          <w:sz w:val="24"/>
          <w:szCs w:val="24"/>
        </w:rPr>
        <w:t xml:space="preserve"> должность Руководитель товарного направления</w:t>
      </w:r>
    </w:p>
    <w:p w14:paraId="667D9BD9" w14:textId="04B9475D" w:rsidR="00CE7C93" w:rsidRPr="00A227BB" w:rsidRDefault="00CE7C93" w:rsidP="00ED34AA">
      <w:pPr>
        <w:ind w:hanging="567"/>
        <w:rPr>
          <w:rFonts w:ascii="Times New Roman" w:hAnsi="Times New Roman" w:cs="Times New Roman"/>
          <w:sz w:val="24"/>
          <w:szCs w:val="24"/>
        </w:rPr>
      </w:pPr>
      <w:r w:rsidRPr="00A227BB">
        <w:rPr>
          <w:rFonts w:ascii="Times New Roman" w:hAnsi="Times New Roman" w:cs="Times New Roman"/>
          <w:sz w:val="24"/>
          <w:szCs w:val="24"/>
        </w:rPr>
        <w:t>2.</w:t>
      </w:r>
      <w:r w:rsidR="004A2CF3">
        <w:rPr>
          <w:rFonts w:ascii="Times New Roman" w:hAnsi="Times New Roman" w:cs="Times New Roman"/>
          <w:sz w:val="24"/>
          <w:szCs w:val="24"/>
        </w:rPr>
        <w:t xml:space="preserve"> </w:t>
      </w:r>
      <w:r w:rsidR="00FA4848" w:rsidRPr="00A227BB">
        <w:rPr>
          <w:rFonts w:ascii="Times New Roman" w:hAnsi="Times New Roman" w:cs="Times New Roman"/>
          <w:sz w:val="24"/>
          <w:szCs w:val="24"/>
        </w:rPr>
        <w:t>Объединить следующие отделы</w:t>
      </w:r>
    </w:p>
    <w:p w14:paraId="64E71778" w14:textId="4790D50A" w:rsidR="00FA4848" w:rsidRPr="00A227BB" w:rsidRDefault="00FA4848" w:rsidP="00ED34AA">
      <w:pPr>
        <w:pStyle w:val="a5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A227BB">
        <w:rPr>
          <w:rFonts w:ascii="Times New Roman" w:hAnsi="Times New Roman" w:cs="Times New Roman"/>
          <w:sz w:val="24"/>
          <w:szCs w:val="24"/>
        </w:rPr>
        <w:t>Отдел №4 «Ламинат» и отдел №6 «Плинтуса»</w:t>
      </w:r>
    </w:p>
    <w:p w14:paraId="1A49AE69" w14:textId="030C34ED" w:rsidR="001E3678" w:rsidRPr="00A227BB" w:rsidRDefault="001E3678" w:rsidP="00ED34AA">
      <w:pPr>
        <w:pStyle w:val="a5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A227BB">
        <w:rPr>
          <w:rFonts w:ascii="Times New Roman" w:hAnsi="Times New Roman" w:cs="Times New Roman"/>
          <w:sz w:val="24"/>
          <w:szCs w:val="24"/>
        </w:rPr>
        <w:t>Отдел №2 «Краски» и отдел №3 «Обои»</w:t>
      </w:r>
    </w:p>
    <w:p w14:paraId="0657235F" w14:textId="3EB1CA72" w:rsidR="001E3678" w:rsidRPr="00A227BB" w:rsidRDefault="001E3678" w:rsidP="00ED34AA">
      <w:pPr>
        <w:pStyle w:val="a5"/>
        <w:numPr>
          <w:ilvl w:val="0"/>
          <w:numId w:val="2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A227BB">
        <w:rPr>
          <w:rFonts w:ascii="Times New Roman" w:hAnsi="Times New Roman" w:cs="Times New Roman"/>
          <w:sz w:val="24"/>
          <w:szCs w:val="24"/>
        </w:rPr>
        <w:t>Отдел №7 «</w:t>
      </w:r>
      <w:r w:rsidR="00C27098" w:rsidRPr="00A227BB">
        <w:rPr>
          <w:rFonts w:ascii="Times New Roman" w:hAnsi="Times New Roman" w:cs="Times New Roman"/>
          <w:sz w:val="24"/>
          <w:szCs w:val="24"/>
        </w:rPr>
        <w:t>Керамогранит и керамическая плитка» и отдел №</w:t>
      </w:r>
      <w:r w:rsidR="00102DEE" w:rsidRPr="00A227BB">
        <w:rPr>
          <w:rFonts w:ascii="Times New Roman" w:hAnsi="Times New Roman" w:cs="Times New Roman"/>
          <w:sz w:val="24"/>
          <w:szCs w:val="24"/>
        </w:rPr>
        <w:t>8 «</w:t>
      </w:r>
      <w:r w:rsidR="00C27098" w:rsidRPr="00A227BB">
        <w:rPr>
          <w:rFonts w:ascii="Times New Roman" w:hAnsi="Times New Roman" w:cs="Times New Roman"/>
          <w:sz w:val="24"/>
          <w:szCs w:val="24"/>
        </w:rPr>
        <w:t>Сантехника»</w:t>
      </w:r>
    </w:p>
    <w:p w14:paraId="44728C69" w14:textId="52F35F80" w:rsidR="00102DEE" w:rsidRPr="00A227BB" w:rsidRDefault="00102DEE" w:rsidP="00ED34AA">
      <w:pPr>
        <w:ind w:hanging="567"/>
        <w:rPr>
          <w:rFonts w:ascii="Times New Roman" w:hAnsi="Times New Roman" w:cs="Times New Roman"/>
          <w:sz w:val="24"/>
          <w:szCs w:val="24"/>
        </w:rPr>
      </w:pPr>
      <w:r w:rsidRPr="00A227BB">
        <w:rPr>
          <w:rFonts w:ascii="Times New Roman" w:hAnsi="Times New Roman" w:cs="Times New Roman"/>
          <w:sz w:val="24"/>
          <w:szCs w:val="24"/>
        </w:rPr>
        <w:t>3.</w:t>
      </w:r>
      <w:r w:rsidR="004A2CF3">
        <w:rPr>
          <w:rFonts w:ascii="Times New Roman" w:hAnsi="Times New Roman" w:cs="Times New Roman"/>
          <w:sz w:val="24"/>
          <w:szCs w:val="24"/>
        </w:rPr>
        <w:t xml:space="preserve"> </w:t>
      </w:r>
      <w:r w:rsidRPr="00A227BB">
        <w:rPr>
          <w:rFonts w:ascii="Times New Roman" w:hAnsi="Times New Roman" w:cs="Times New Roman"/>
          <w:sz w:val="24"/>
          <w:szCs w:val="24"/>
        </w:rPr>
        <w:t>Назначить руководителями товарного направления:</w:t>
      </w:r>
    </w:p>
    <w:p w14:paraId="7C123A7F" w14:textId="09C60529" w:rsidR="009A1B2F" w:rsidRPr="00A227BB" w:rsidRDefault="009A1B2F" w:rsidP="00ED34AA">
      <w:pPr>
        <w:pStyle w:val="a5"/>
        <w:numPr>
          <w:ilvl w:val="0"/>
          <w:numId w:val="3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A227BB">
        <w:rPr>
          <w:rFonts w:ascii="Times New Roman" w:hAnsi="Times New Roman" w:cs="Times New Roman"/>
          <w:sz w:val="24"/>
          <w:szCs w:val="24"/>
        </w:rPr>
        <w:t>Расухаджиева Има</w:t>
      </w:r>
      <w:r w:rsidR="00BA4BD5" w:rsidRPr="00A227BB">
        <w:rPr>
          <w:rFonts w:ascii="Times New Roman" w:hAnsi="Times New Roman" w:cs="Times New Roman"/>
          <w:sz w:val="24"/>
          <w:szCs w:val="24"/>
        </w:rPr>
        <w:t>ма</w:t>
      </w:r>
      <w:r w:rsidRPr="00A227BB">
        <w:rPr>
          <w:rFonts w:ascii="Times New Roman" w:hAnsi="Times New Roman" w:cs="Times New Roman"/>
          <w:sz w:val="24"/>
          <w:szCs w:val="24"/>
        </w:rPr>
        <w:t xml:space="preserve"> – «</w:t>
      </w:r>
      <w:r w:rsidR="00BA4BD5" w:rsidRPr="00A227BB">
        <w:rPr>
          <w:rFonts w:ascii="Times New Roman" w:hAnsi="Times New Roman" w:cs="Times New Roman"/>
          <w:sz w:val="24"/>
          <w:szCs w:val="24"/>
        </w:rPr>
        <w:t>Керамогранит и керамическая плитка» и «Сантехника»</w:t>
      </w:r>
    </w:p>
    <w:p w14:paraId="0CC0A4BA" w14:textId="19F64032" w:rsidR="00BA4BD5" w:rsidRPr="00A227BB" w:rsidRDefault="00BA4BD5" w:rsidP="00ED34AA">
      <w:pPr>
        <w:pStyle w:val="a5"/>
        <w:numPr>
          <w:ilvl w:val="0"/>
          <w:numId w:val="3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A227BB">
        <w:rPr>
          <w:rFonts w:ascii="Times New Roman" w:hAnsi="Times New Roman" w:cs="Times New Roman"/>
          <w:sz w:val="24"/>
          <w:szCs w:val="24"/>
        </w:rPr>
        <w:t>Гихаеву Хаву – «Ламинат» и «Плинтуса»</w:t>
      </w:r>
    </w:p>
    <w:p w14:paraId="170984F9" w14:textId="74D903EB" w:rsidR="00BA4BD5" w:rsidRPr="00A227BB" w:rsidRDefault="0038505B" w:rsidP="00ED34AA">
      <w:pPr>
        <w:pStyle w:val="a5"/>
        <w:numPr>
          <w:ilvl w:val="0"/>
          <w:numId w:val="3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 w:rsidRPr="00A227BB">
        <w:rPr>
          <w:rFonts w:ascii="Times New Roman" w:hAnsi="Times New Roman" w:cs="Times New Roman"/>
          <w:sz w:val="24"/>
          <w:szCs w:val="24"/>
        </w:rPr>
        <w:t>Расухаджиеву Иман – «Краски» и «Обои»</w:t>
      </w:r>
    </w:p>
    <w:p w14:paraId="0FB7AF9A" w14:textId="5DA38B7D" w:rsidR="0038505B" w:rsidRDefault="0038505B" w:rsidP="00ED34AA">
      <w:pPr>
        <w:ind w:hanging="567"/>
        <w:rPr>
          <w:rFonts w:ascii="Times New Roman" w:hAnsi="Times New Roman" w:cs="Times New Roman"/>
          <w:sz w:val="24"/>
          <w:szCs w:val="24"/>
        </w:rPr>
      </w:pPr>
      <w:r w:rsidRPr="00A227BB">
        <w:rPr>
          <w:rFonts w:ascii="Times New Roman" w:hAnsi="Times New Roman" w:cs="Times New Roman"/>
          <w:sz w:val="24"/>
          <w:szCs w:val="24"/>
        </w:rPr>
        <w:t>4.</w:t>
      </w:r>
      <w:r w:rsidR="004A2CF3">
        <w:rPr>
          <w:rFonts w:ascii="Times New Roman" w:hAnsi="Times New Roman" w:cs="Times New Roman"/>
          <w:sz w:val="24"/>
          <w:szCs w:val="24"/>
        </w:rPr>
        <w:t xml:space="preserve"> </w:t>
      </w:r>
      <w:r w:rsidRPr="00A227BB">
        <w:rPr>
          <w:rFonts w:ascii="Times New Roman" w:hAnsi="Times New Roman" w:cs="Times New Roman"/>
          <w:sz w:val="24"/>
          <w:szCs w:val="24"/>
        </w:rPr>
        <w:t>Возложить на руководителя товарного направления следующие функции:</w:t>
      </w:r>
    </w:p>
    <w:p w14:paraId="0A31F888" w14:textId="77777777" w:rsidR="008D344F" w:rsidRDefault="008D344F" w:rsidP="00ED34AA">
      <w:pPr>
        <w:pStyle w:val="a5"/>
        <w:numPr>
          <w:ilvl w:val="0"/>
          <w:numId w:val="7"/>
        </w:numPr>
        <w:ind w:left="284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D5BAD" w:rsidRPr="00695F02">
        <w:rPr>
          <w:rFonts w:ascii="Times New Roman" w:hAnsi="Times New Roman" w:cs="Times New Roman"/>
          <w:sz w:val="24"/>
          <w:szCs w:val="24"/>
        </w:rPr>
        <w:t>овышение эффективности работы отдела и всей Компании</w:t>
      </w:r>
    </w:p>
    <w:p w14:paraId="7E92737F" w14:textId="77777777" w:rsidR="008D344F" w:rsidRDefault="008D344F" w:rsidP="00ED34AA">
      <w:pPr>
        <w:pStyle w:val="a5"/>
        <w:widowControl w:val="0"/>
        <w:numPr>
          <w:ilvl w:val="0"/>
          <w:numId w:val="7"/>
        </w:numPr>
        <w:suppressAutoHyphens/>
        <w:spacing w:after="0"/>
        <w:ind w:left="284" w:hanging="426"/>
        <w:rPr>
          <w:rFonts w:ascii="Times New Roman" w:hAnsi="Times New Roman" w:cs="Times New Roman"/>
          <w:sz w:val="24"/>
          <w:szCs w:val="24"/>
        </w:rPr>
      </w:pPr>
      <w:r w:rsidRPr="008D344F">
        <w:rPr>
          <w:rFonts w:ascii="Times New Roman" w:hAnsi="Times New Roman" w:cs="Times New Roman"/>
          <w:sz w:val="24"/>
          <w:szCs w:val="24"/>
        </w:rPr>
        <w:t>Руководство действиями менеджеров по закупкам</w:t>
      </w:r>
    </w:p>
    <w:p w14:paraId="22FE6DD7" w14:textId="2DC52112" w:rsidR="008D344F" w:rsidRPr="008D344F" w:rsidRDefault="008D344F" w:rsidP="00ED34AA">
      <w:pPr>
        <w:pStyle w:val="a5"/>
        <w:widowControl w:val="0"/>
        <w:numPr>
          <w:ilvl w:val="0"/>
          <w:numId w:val="7"/>
        </w:numPr>
        <w:suppressAutoHyphens/>
        <w:spacing w:after="0"/>
        <w:ind w:left="284" w:hanging="426"/>
        <w:rPr>
          <w:rFonts w:ascii="Times New Roman" w:hAnsi="Times New Roman" w:cs="Times New Roman"/>
          <w:sz w:val="24"/>
          <w:szCs w:val="24"/>
        </w:rPr>
      </w:pPr>
      <w:r w:rsidRPr="008D344F">
        <w:rPr>
          <w:rFonts w:ascii="Times New Roman" w:hAnsi="Times New Roman" w:cs="Times New Roman"/>
          <w:sz w:val="24"/>
          <w:szCs w:val="24"/>
        </w:rPr>
        <w:t>Поиск поставщиков и ведение переговоров с поставщиками о ценах, скидках, условиях оплаты</w:t>
      </w:r>
    </w:p>
    <w:p w14:paraId="15C89CF0" w14:textId="6AEAAF6E" w:rsidR="008D344F" w:rsidRPr="008D344F" w:rsidRDefault="008D344F" w:rsidP="00ED34AA">
      <w:pPr>
        <w:widowControl w:val="0"/>
        <w:numPr>
          <w:ilvl w:val="0"/>
          <w:numId w:val="7"/>
        </w:numPr>
        <w:suppressAutoHyphens/>
        <w:spacing w:after="0"/>
        <w:ind w:left="284" w:hanging="426"/>
        <w:rPr>
          <w:rFonts w:ascii="Times New Roman" w:hAnsi="Times New Roman" w:cs="Times New Roman"/>
          <w:sz w:val="24"/>
          <w:szCs w:val="24"/>
        </w:rPr>
      </w:pPr>
      <w:r w:rsidRPr="008D344F">
        <w:rPr>
          <w:rFonts w:ascii="Times New Roman" w:hAnsi="Times New Roman" w:cs="Times New Roman"/>
          <w:sz w:val="24"/>
          <w:szCs w:val="24"/>
        </w:rPr>
        <w:t>Заключение договоров с поставщиками</w:t>
      </w:r>
    </w:p>
    <w:p w14:paraId="4C394FC5" w14:textId="1A9F1BE8" w:rsidR="008D344F" w:rsidRPr="008D344F" w:rsidRDefault="008D344F" w:rsidP="00ED34AA">
      <w:pPr>
        <w:widowControl w:val="0"/>
        <w:numPr>
          <w:ilvl w:val="0"/>
          <w:numId w:val="7"/>
        </w:numPr>
        <w:suppressAutoHyphens/>
        <w:spacing w:after="0"/>
        <w:ind w:left="284" w:hanging="426"/>
        <w:rPr>
          <w:rFonts w:ascii="Times New Roman" w:hAnsi="Times New Roman" w:cs="Times New Roman"/>
          <w:sz w:val="24"/>
          <w:szCs w:val="24"/>
        </w:rPr>
      </w:pPr>
      <w:r w:rsidRPr="008D344F">
        <w:rPr>
          <w:rFonts w:ascii="Times New Roman" w:hAnsi="Times New Roman" w:cs="Times New Roman"/>
          <w:sz w:val="24"/>
          <w:szCs w:val="24"/>
        </w:rPr>
        <w:t>Оптимизация ассортимента по результатам статистики продаж в магазине.</w:t>
      </w:r>
    </w:p>
    <w:p w14:paraId="4DB61554" w14:textId="0A3AEEA9" w:rsidR="008D344F" w:rsidRPr="008D344F" w:rsidRDefault="008D344F" w:rsidP="00ED34AA">
      <w:pPr>
        <w:widowControl w:val="0"/>
        <w:numPr>
          <w:ilvl w:val="0"/>
          <w:numId w:val="7"/>
        </w:numPr>
        <w:suppressAutoHyphens/>
        <w:spacing w:after="0"/>
        <w:ind w:left="284" w:hanging="426"/>
        <w:rPr>
          <w:rFonts w:ascii="Times New Roman" w:hAnsi="Times New Roman" w:cs="Times New Roman"/>
          <w:sz w:val="24"/>
          <w:szCs w:val="24"/>
        </w:rPr>
      </w:pPr>
      <w:r w:rsidRPr="008D344F">
        <w:rPr>
          <w:rFonts w:ascii="Times New Roman" w:hAnsi="Times New Roman" w:cs="Times New Roman"/>
          <w:sz w:val="24"/>
          <w:szCs w:val="24"/>
        </w:rPr>
        <w:t>Достижение целевых показателей валового дохода и оборачиваемости</w:t>
      </w:r>
    </w:p>
    <w:p w14:paraId="5D5D0C68" w14:textId="395EA2DD" w:rsidR="008D344F" w:rsidRPr="008D344F" w:rsidRDefault="008D344F" w:rsidP="00ED34AA">
      <w:pPr>
        <w:widowControl w:val="0"/>
        <w:numPr>
          <w:ilvl w:val="0"/>
          <w:numId w:val="7"/>
        </w:numPr>
        <w:suppressAutoHyphens/>
        <w:spacing w:after="0"/>
        <w:ind w:left="284" w:hanging="426"/>
        <w:rPr>
          <w:rFonts w:ascii="Times New Roman" w:hAnsi="Times New Roman" w:cs="Times New Roman"/>
          <w:sz w:val="24"/>
          <w:szCs w:val="24"/>
        </w:rPr>
      </w:pPr>
      <w:r w:rsidRPr="008D344F">
        <w:rPr>
          <w:rFonts w:ascii="Times New Roman" w:hAnsi="Times New Roman" w:cs="Times New Roman"/>
          <w:sz w:val="24"/>
          <w:szCs w:val="24"/>
        </w:rPr>
        <w:t>Анализ статистики продаж товаров в отделах</w:t>
      </w:r>
    </w:p>
    <w:p w14:paraId="55B1EA44" w14:textId="155EFD15" w:rsidR="008D344F" w:rsidRPr="008D344F" w:rsidRDefault="008D344F" w:rsidP="00ED34AA">
      <w:pPr>
        <w:widowControl w:val="0"/>
        <w:numPr>
          <w:ilvl w:val="0"/>
          <w:numId w:val="7"/>
        </w:numPr>
        <w:suppressAutoHyphens/>
        <w:spacing w:after="0"/>
        <w:ind w:left="284" w:hanging="426"/>
        <w:rPr>
          <w:rFonts w:ascii="Times New Roman" w:hAnsi="Times New Roman" w:cs="Times New Roman"/>
          <w:sz w:val="24"/>
          <w:szCs w:val="24"/>
        </w:rPr>
      </w:pPr>
      <w:r w:rsidRPr="008D344F">
        <w:rPr>
          <w:rFonts w:ascii="Times New Roman" w:hAnsi="Times New Roman" w:cs="Times New Roman"/>
          <w:sz w:val="24"/>
          <w:szCs w:val="24"/>
        </w:rPr>
        <w:t xml:space="preserve">Контроль обеспечения бесперебойного снабжения товаром </w:t>
      </w:r>
    </w:p>
    <w:p w14:paraId="25750F8B" w14:textId="784BF61C" w:rsidR="008D344F" w:rsidRPr="008D344F" w:rsidRDefault="008D344F" w:rsidP="00ED34AA">
      <w:pPr>
        <w:widowControl w:val="0"/>
        <w:numPr>
          <w:ilvl w:val="0"/>
          <w:numId w:val="7"/>
        </w:numPr>
        <w:suppressAutoHyphens/>
        <w:spacing w:after="0"/>
        <w:ind w:left="284" w:hanging="426"/>
        <w:rPr>
          <w:rFonts w:ascii="Times New Roman" w:hAnsi="Times New Roman" w:cs="Times New Roman"/>
          <w:sz w:val="24"/>
          <w:szCs w:val="24"/>
        </w:rPr>
      </w:pPr>
      <w:r w:rsidRPr="008D344F">
        <w:rPr>
          <w:rFonts w:ascii="Times New Roman" w:hAnsi="Times New Roman" w:cs="Times New Roman"/>
          <w:sz w:val="24"/>
          <w:szCs w:val="24"/>
        </w:rPr>
        <w:t>Контроль ценообразования с учетом затрат, цен конкурентов и покупательский спрос</w:t>
      </w:r>
    </w:p>
    <w:p w14:paraId="78B170FE" w14:textId="4A48CB44" w:rsidR="00C137D9" w:rsidRDefault="00C137D9" w:rsidP="004A2CF3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65AAC771" w14:textId="63B22ECA" w:rsidR="00C137D9" w:rsidRDefault="00C137D9" w:rsidP="004A2CF3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1D2237D9" w14:textId="6C9C6305" w:rsidR="00C137D9" w:rsidRPr="008D344F" w:rsidRDefault="00ED34AA" w:rsidP="00ED34AA">
      <w:pPr>
        <w:ind w:left="-426" w:right="140"/>
        <w:jc w:val="both"/>
        <w:rPr>
          <w:rFonts w:ascii="Times New Roman" w:hAnsi="Times New Roman" w:cs="Times New Roman"/>
          <w:sz w:val="24"/>
          <w:szCs w:val="24"/>
        </w:rPr>
      </w:pPr>
      <w:r w:rsidRPr="00EF4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Учредитель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Компании Стройцентр</w:t>
      </w:r>
      <w:r w:rsidRPr="00EF4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"Идеал"                     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</w:t>
      </w:r>
      <w:r w:rsidRPr="00EF42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И.Х. Расухаджиев</w:t>
      </w:r>
    </w:p>
    <w:sectPr w:rsidR="00C137D9" w:rsidRPr="008D344F" w:rsidSect="009C587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C0A40"/>
    <w:multiLevelType w:val="hybridMultilevel"/>
    <w:tmpl w:val="CFBE4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A419A"/>
    <w:multiLevelType w:val="hybridMultilevel"/>
    <w:tmpl w:val="C3A639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3A6A73"/>
    <w:multiLevelType w:val="hybridMultilevel"/>
    <w:tmpl w:val="FF90BD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45559"/>
    <w:multiLevelType w:val="hybridMultilevel"/>
    <w:tmpl w:val="9C4E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51D65"/>
    <w:multiLevelType w:val="hybridMultilevel"/>
    <w:tmpl w:val="BB900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60A08"/>
    <w:multiLevelType w:val="hybridMultilevel"/>
    <w:tmpl w:val="30DE3FEC"/>
    <w:lvl w:ilvl="0" w:tplc="765C4CCE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F045D"/>
    <w:multiLevelType w:val="hybridMultilevel"/>
    <w:tmpl w:val="8B2C931C"/>
    <w:lvl w:ilvl="0" w:tplc="023E5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A58F9"/>
    <w:multiLevelType w:val="hybridMultilevel"/>
    <w:tmpl w:val="48B83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E0A5C"/>
    <w:multiLevelType w:val="hybridMultilevel"/>
    <w:tmpl w:val="F5844D18"/>
    <w:lvl w:ilvl="0" w:tplc="765C4CCE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48"/>
    <w:rsid w:val="000C62FB"/>
    <w:rsid w:val="00102DEE"/>
    <w:rsid w:val="001376A7"/>
    <w:rsid w:val="001E3678"/>
    <w:rsid w:val="00262161"/>
    <w:rsid w:val="003301F7"/>
    <w:rsid w:val="0038505B"/>
    <w:rsid w:val="004A2CF3"/>
    <w:rsid w:val="0050199F"/>
    <w:rsid w:val="00546048"/>
    <w:rsid w:val="005E30F9"/>
    <w:rsid w:val="00695F02"/>
    <w:rsid w:val="007D5BAD"/>
    <w:rsid w:val="008A25DE"/>
    <w:rsid w:val="008D344F"/>
    <w:rsid w:val="0091193C"/>
    <w:rsid w:val="00982566"/>
    <w:rsid w:val="009A1B2F"/>
    <w:rsid w:val="009C007E"/>
    <w:rsid w:val="009C5873"/>
    <w:rsid w:val="00A227BB"/>
    <w:rsid w:val="00A516A3"/>
    <w:rsid w:val="00A77733"/>
    <w:rsid w:val="00AD50B5"/>
    <w:rsid w:val="00BA4BD5"/>
    <w:rsid w:val="00C137D9"/>
    <w:rsid w:val="00C27098"/>
    <w:rsid w:val="00CE7C93"/>
    <w:rsid w:val="00D11B38"/>
    <w:rsid w:val="00DE73B6"/>
    <w:rsid w:val="00ED34AA"/>
    <w:rsid w:val="00FA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15FA"/>
  <w15:chartTrackingRefBased/>
  <w15:docId w15:val="{B4940831-7EBD-4CF0-AFBF-5D569849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56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2566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91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71963-87FD-435A-9F7D-C30558660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Сафия Иванова</cp:lastModifiedBy>
  <cp:revision>6</cp:revision>
  <cp:lastPrinted>2025-01-26T09:07:00Z</cp:lastPrinted>
  <dcterms:created xsi:type="dcterms:W3CDTF">2025-01-26T08:28:00Z</dcterms:created>
  <dcterms:modified xsi:type="dcterms:W3CDTF">2025-01-26T13:36:00Z</dcterms:modified>
</cp:coreProperties>
</file>