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E9F" w:rsidRDefault="00D3661E" w:rsidP="006C3B4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0040">
        <w:rPr>
          <w:rFonts w:ascii="Times New Roman" w:hAnsi="Times New Roman" w:cs="Times New Roman"/>
          <w:b/>
          <w:sz w:val="24"/>
          <w:szCs w:val="24"/>
        </w:rPr>
        <w:t>Регламент</w:t>
      </w:r>
      <w:r w:rsidR="00882E9F" w:rsidRPr="001800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0040" w:rsidRPr="00180040">
        <w:rPr>
          <w:rFonts w:ascii="Times New Roman" w:hAnsi="Times New Roman" w:cs="Times New Roman"/>
          <w:b/>
          <w:sz w:val="24"/>
          <w:szCs w:val="24"/>
        </w:rPr>
        <w:t>а</w:t>
      </w:r>
      <w:r w:rsidR="00882E9F" w:rsidRPr="00180040">
        <w:rPr>
          <w:rFonts w:ascii="Times New Roman" w:hAnsi="Times New Roman" w:cs="Times New Roman"/>
          <w:b/>
          <w:sz w:val="24"/>
          <w:szCs w:val="24"/>
        </w:rPr>
        <w:t>нонс</w:t>
      </w:r>
      <w:r w:rsidR="00180040" w:rsidRPr="00180040">
        <w:rPr>
          <w:rFonts w:ascii="Times New Roman" w:hAnsi="Times New Roman" w:cs="Times New Roman"/>
          <w:b/>
          <w:sz w:val="24"/>
          <w:szCs w:val="24"/>
        </w:rPr>
        <w:t>ирования</w:t>
      </w:r>
      <w:r w:rsidR="00882E9F" w:rsidRPr="00180040">
        <w:rPr>
          <w:rFonts w:ascii="Times New Roman" w:hAnsi="Times New Roman" w:cs="Times New Roman"/>
          <w:b/>
          <w:sz w:val="24"/>
          <w:szCs w:val="24"/>
        </w:rPr>
        <w:t xml:space="preserve"> скидок</w:t>
      </w:r>
      <w:r w:rsidR="00180040" w:rsidRPr="00180040">
        <w:rPr>
          <w:rFonts w:ascii="Times New Roman" w:hAnsi="Times New Roman" w:cs="Times New Roman"/>
          <w:b/>
          <w:sz w:val="24"/>
          <w:szCs w:val="24"/>
        </w:rPr>
        <w:t xml:space="preserve"> и акций</w:t>
      </w:r>
    </w:p>
    <w:p w:rsidR="001F1CFE" w:rsidRDefault="001F1CFE" w:rsidP="001F1CFE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Компании Стройцентр Идеал</w:t>
      </w:r>
    </w:p>
    <w:p w:rsidR="001F1CFE" w:rsidRDefault="001F1CFE" w:rsidP="001F1CFE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г.Грозный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ED68ED">
        <w:rPr>
          <w:rFonts w:ascii="Times New Roman" w:hAnsi="Times New Roman" w:cs="Times New Roman"/>
          <w:b/>
          <w:sz w:val="24"/>
          <w:szCs w:val="24"/>
        </w:rPr>
        <w:t>01.09.2025г</w:t>
      </w:r>
    </w:p>
    <w:p w:rsidR="001F1CFE" w:rsidRPr="006C3B45" w:rsidRDefault="001F1CFE" w:rsidP="00ED68E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16F7" w:rsidRPr="006C3B45" w:rsidRDefault="00A32DC8" w:rsidP="00ED68ED">
      <w:pPr>
        <w:pStyle w:val="a5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3B45">
        <w:rPr>
          <w:rFonts w:ascii="Times New Roman" w:hAnsi="Times New Roman" w:cs="Times New Roman"/>
          <w:b/>
          <w:sz w:val="24"/>
          <w:szCs w:val="24"/>
        </w:rPr>
        <w:t xml:space="preserve">ОБЩИЕ ПОЛОЖЕНИЯ </w:t>
      </w:r>
    </w:p>
    <w:p w:rsidR="0069723D" w:rsidRPr="0069723D" w:rsidRDefault="00524CFF" w:rsidP="00ED68ED">
      <w:pPr>
        <w:pStyle w:val="a5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2B4">
        <w:rPr>
          <w:rFonts w:ascii="Times New Roman" w:hAnsi="Times New Roman" w:cs="Times New Roman"/>
          <w:b/>
          <w:sz w:val="24"/>
          <w:szCs w:val="24"/>
        </w:rPr>
        <w:t>Цель составления регламента</w:t>
      </w:r>
      <w:r w:rsidR="008212B4" w:rsidRPr="008212B4">
        <w:rPr>
          <w:rFonts w:ascii="Times New Roman" w:hAnsi="Times New Roman" w:cs="Times New Roman"/>
          <w:b/>
          <w:sz w:val="24"/>
          <w:szCs w:val="24"/>
        </w:rPr>
        <w:t>:</w:t>
      </w:r>
      <w:r w:rsidRPr="00524CFF">
        <w:rPr>
          <w:rFonts w:ascii="Times New Roman" w:hAnsi="Times New Roman" w:cs="Times New Roman"/>
          <w:sz w:val="24"/>
          <w:szCs w:val="24"/>
        </w:rPr>
        <w:t xml:space="preserve"> </w:t>
      </w:r>
      <w:r w:rsidR="0069723D" w:rsidRPr="0069723D">
        <w:rPr>
          <w:rFonts w:ascii="Times New Roman" w:hAnsi="Times New Roman" w:cs="Times New Roman"/>
          <w:sz w:val="24"/>
          <w:szCs w:val="24"/>
        </w:rPr>
        <w:t>Обеспечить четкое понимание последовательности шагов и требований при подготовке и проведении анонсирования акции.</w:t>
      </w:r>
    </w:p>
    <w:p w:rsidR="0069723D" w:rsidRPr="0069723D" w:rsidRDefault="0069723D" w:rsidP="00ED68ED">
      <w:pPr>
        <w:pStyle w:val="a5"/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9723D" w:rsidRDefault="0069723D" w:rsidP="00ED68ED">
      <w:pPr>
        <w:pStyle w:val="a5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23D">
        <w:rPr>
          <w:rFonts w:ascii="Times New Roman" w:hAnsi="Times New Roman" w:cs="Times New Roman"/>
          <w:b/>
          <w:sz w:val="24"/>
          <w:szCs w:val="24"/>
        </w:rPr>
        <w:t>Применение:</w:t>
      </w:r>
      <w:r w:rsidRPr="0069723D">
        <w:rPr>
          <w:rFonts w:ascii="Times New Roman" w:hAnsi="Times New Roman" w:cs="Times New Roman"/>
          <w:sz w:val="24"/>
          <w:szCs w:val="24"/>
        </w:rPr>
        <w:t xml:space="preserve"> Данный регламент распространяется на все подразделения и сотрудников, занимающихся подготовкой и проведением акций, включая отдел маркетинга, продажи, закупку и службу клиентской поддержки.</w:t>
      </w:r>
    </w:p>
    <w:p w:rsidR="0069723D" w:rsidRPr="0069723D" w:rsidRDefault="0069723D" w:rsidP="00ED68E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723D" w:rsidRPr="0069723D" w:rsidRDefault="0069723D" w:rsidP="00ED68ED">
      <w:pPr>
        <w:pStyle w:val="a5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23D">
        <w:rPr>
          <w:rFonts w:ascii="Times New Roman" w:hAnsi="Times New Roman" w:cs="Times New Roman"/>
          <w:b/>
          <w:sz w:val="24"/>
          <w:szCs w:val="24"/>
        </w:rPr>
        <w:t>Термины:</w:t>
      </w:r>
    </w:p>
    <w:p w:rsidR="0069723D" w:rsidRPr="0069723D" w:rsidRDefault="0069723D" w:rsidP="00ED68ED">
      <w:pPr>
        <w:pStyle w:val="a5"/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9723D">
        <w:rPr>
          <w:rFonts w:ascii="Times New Roman" w:hAnsi="Times New Roman" w:cs="Times New Roman"/>
          <w:sz w:val="24"/>
          <w:szCs w:val="24"/>
        </w:rPr>
        <w:t>Скидка: временная или постоянная мера снижения стоимости товаров или услуг.</w:t>
      </w:r>
    </w:p>
    <w:p w:rsidR="0069723D" w:rsidRPr="0069723D" w:rsidRDefault="0069723D" w:rsidP="00ED68ED">
      <w:pPr>
        <w:pStyle w:val="a5"/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9723D">
        <w:rPr>
          <w:rFonts w:ascii="Times New Roman" w:hAnsi="Times New Roman" w:cs="Times New Roman"/>
          <w:sz w:val="24"/>
          <w:szCs w:val="24"/>
        </w:rPr>
        <w:t>Акция: ограниченное по срокам мероприятие, стимулирующее спрос путем предоставления скидок, бонусов или подарков.</w:t>
      </w:r>
    </w:p>
    <w:p w:rsidR="0069723D" w:rsidRDefault="0069723D" w:rsidP="00ED68ED">
      <w:pPr>
        <w:pStyle w:val="a5"/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9723D">
        <w:rPr>
          <w:rFonts w:ascii="Times New Roman" w:hAnsi="Times New Roman" w:cs="Times New Roman"/>
          <w:sz w:val="24"/>
          <w:szCs w:val="24"/>
        </w:rPr>
        <w:t>Промо-кампания: совокупность инструментов продвижения продукта или услуги для увеличения продаж.</w:t>
      </w:r>
    </w:p>
    <w:p w:rsidR="0069723D" w:rsidRPr="0069723D" w:rsidRDefault="0069723D" w:rsidP="00ED68ED">
      <w:pPr>
        <w:pStyle w:val="a5"/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80040" w:rsidRPr="008212B4" w:rsidRDefault="005E351F" w:rsidP="00ED68ED">
      <w:pPr>
        <w:pStyle w:val="a5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12B4">
        <w:rPr>
          <w:rFonts w:ascii="Times New Roman" w:hAnsi="Times New Roman" w:cs="Times New Roman"/>
          <w:b/>
          <w:sz w:val="24"/>
          <w:szCs w:val="24"/>
        </w:rPr>
        <w:t>Цели</w:t>
      </w:r>
      <w:r w:rsidR="001916F7" w:rsidRPr="008212B4">
        <w:rPr>
          <w:rFonts w:ascii="Times New Roman" w:hAnsi="Times New Roman" w:cs="Times New Roman"/>
          <w:b/>
          <w:sz w:val="24"/>
          <w:szCs w:val="24"/>
        </w:rPr>
        <w:t xml:space="preserve"> и задачи анонсирования</w:t>
      </w:r>
      <w:r w:rsidRPr="008212B4">
        <w:rPr>
          <w:rFonts w:ascii="Times New Roman" w:hAnsi="Times New Roman" w:cs="Times New Roman"/>
          <w:b/>
          <w:sz w:val="24"/>
          <w:szCs w:val="24"/>
        </w:rPr>
        <w:t>:</w:t>
      </w:r>
    </w:p>
    <w:p w:rsidR="008212B4" w:rsidRPr="001F1CFE" w:rsidRDefault="005E351F" w:rsidP="00ED68ED">
      <w:pPr>
        <w:pStyle w:val="a5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F1CFE">
        <w:rPr>
          <w:rFonts w:ascii="Times New Roman" w:hAnsi="Times New Roman" w:cs="Times New Roman"/>
          <w:sz w:val="24"/>
          <w:szCs w:val="24"/>
        </w:rPr>
        <w:t>Увеличение объёма продаж</w:t>
      </w:r>
      <w:r w:rsidR="008212B4" w:rsidRPr="001F1C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351F" w:rsidRPr="001F1CFE" w:rsidRDefault="005E351F" w:rsidP="00ED68ED">
      <w:pPr>
        <w:pStyle w:val="a5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CFE">
        <w:rPr>
          <w:rFonts w:ascii="Times New Roman" w:hAnsi="Times New Roman" w:cs="Times New Roman"/>
          <w:sz w:val="24"/>
          <w:szCs w:val="24"/>
        </w:rPr>
        <w:t>Привлечение новых клиентов</w:t>
      </w:r>
    </w:p>
    <w:p w:rsidR="0069723D" w:rsidRPr="001F1CFE" w:rsidRDefault="005E351F" w:rsidP="00ED68ED">
      <w:pPr>
        <w:pStyle w:val="a5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CFE">
        <w:rPr>
          <w:rFonts w:ascii="Times New Roman" w:hAnsi="Times New Roman" w:cs="Times New Roman"/>
          <w:sz w:val="24"/>
          <w:szCs w:val="24"/>
        </w:rPr>
        <w:t xml:space="preserve">Удержание постоянных клиентов </w:t>
      </w:r>
    </w:p>
    <w:p w:rsidR="005E351F" w:rsidRPr="001F1CFE" w:rsidRDefault="005E351F" w:rsidP="00ED68ED">
      <w:pPr>
        <w:pStyle w:val="a5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CFE">
        <w:rPr>
          <w:rFonts w:ascii="Times New Roman" w:hAnsi="Times New Roman" w:cs="Times New Roman"/>
          <w:sz w:val="24"/>
          <w:szCs w:val="24"/>
        </w:rPr>
        <w:t>Повышение конкурентоспособности</w:t>
      </w:r>
    </w:p>
    <w:p w:rsidR="005E351F" w:rsidRPr="001F1CFE" w:rsidRDefault="005E351F" w:rsidP="00ED68ED">
      <w:pPr>
        <w:pStyle w:val="a5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CFE">
        <w:rPr>
          <w:rFonts w:ascii="Times New Roman" w:hAnsi="Times New Roman" w:cs="Times New Roman"/>
          <w:sz w:val="24"/>
          <w:szCs w:val="24"/>
        </w:rPr>
        <w:t>Освобождение складских запасов</w:t>
      </w:r>
    </w:p>
    <w:p w:rsidR="005E351F" w:rsidRPr="001F1CFE" w:rsidRDefault="005E351F" w:rsidP="00ED68ED">
      <w:pPr>
        <w:pStyle w:val="a5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CFE">
        <w:rPr>
          <w:rFonts w:ascii="Times New Roman" w:hAnsi="Times New Roman" w:cs="Times New Roman"/>
          <w:sz w:val="24"/>
          <w:szCs w:val="24"/>
        </w:rPr>
        <w:t>Повышение уровня узнаваемости бренда</w:t>
      </w:r>
    </w:p>
    <w:p w:rsidR="005E351F" w:rsidRPr="001F1CFE" w:rsidRDefault="005E351F" w:rsidP="00ED68ED">
      <w:pPr>
        <w:pStyle w:val="a5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CFE">
        <w:rPr>
          <w:rFonts w:ascii="Times New Roman" w:hAnsi="Times New Roman" w:cs="Times New Roman"/>
          <w:sz w:val="24"/>
          <w:szCs w:val="24"/>
        </w:rPr>
        <w:t>Улучшение сервиса и покупательского опыта</w:t>
      </w:r>
    </w:p>
    <w:p w:rsidR="001E1A8A" w:rsidRPr="001E1A8A" w:rsidRDefault="001E1A8A" w:rsidP="00ED68ED">
      <w:pPr>
        <w:pStyle w:val="a5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1A8A" w:rsidRPr="001E1A8A" w:rsidRDefault="001E1A8A" w:rsidP="00ED68ED">
      <w:pPr>
        <w:pStyle w:val="a5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1A8A">
        <w:rPr>
          <w:rFonts w:ascii="Times New Roman" w:hAnsi="Times New Roman" w:cs="Times New Roman"/>
          <w:b/>
          <w:sz w:val="24"/>
          <w:szCs w:val="24"/>
        </w:rPr>
        <w:t>Участники процесса</w:t>
      </w:r>
    </w:p>
    <w:p w:rsidR="001E1A8A" w:rsidRPr="001E1A8A" w:rsidRDefault="001E1A8A" w:rsidP="00ED68ED">
      <w:pPr>
        <w:pStyle w:val="a5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E1A8A">
        <w:rPr>
          <w:rFonts w:ascii="Times New Roman" w:hAnsi="Times New Roman" w:cs="Times New Roman"/>
          <w:sz w:val="24"/>
          <w:szCs w:val="24"/>
        </w:rPr>
        <w:t>Маркетинговая служба (разработка и реализация рекламной кампании)</w:t>
      </w:r>
    </w:p>
    <w:p w:rsidR="001E1A8A" w:rsidRPr="001E1A8A" w:rsidRDefault="001E1A8A" w:rsidP="00ED68ED">
      <w:pPr>
        <w:pStyle w:val="a5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E1A8A">
        <w:rPr>
          <w:rFonts w:ascii="Times New Roman" w:hAnsi="Times New Roman" w:cs="Times New Roman"/>
          <w:sz w:val="24"/>
          <w:szCs w:val="24"/>
        </w:rPr>
        <w:t xml:space="preserve">Финансовая служба (бюджетирование и контроль </w:t>
      </w:r>
      <w:r>
        <w:rPr>
          <w:rFonts w:ascii="Times New Roman" w:hAnsi="Times New Roman" w:cs="Times New Roman"/>
          <w:sz w:val="24"/>
          <w:szCs w:val="24"/>
        </w:rPr>
        <w:t xml:space="preserve">доходов и </w:t>
      </w:r>
      <w:r w:rsidRPr="001E1A8A">
        <w:rPr>
          <w:rFonts w:ascii="Times New Roman" w:hAnsi="Times New Roman" w:cs="Times New Roman"/>
          <w:sz w:val="24"/>
          <w:szCs w:val="24"/>
        </w:rPr>
        <w:t>расходов)</w:t>
      </w:r>
    </w:p>
    <w:p w:rsidR="001E1A8A" w:rsidRDefault="001E1A8A" w:rsidP="00ED68ED">
      <w:pPr>
        <w:pStyle w:val="a5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E1A8A">
        <w:rPr>
          <w:rFonts w:ascii="Times New Roman" w:hAnsi="Times New Roman" w:cs="Times New Roman"/>
          <w:sz w:val="24"/>
          <w:szCs w:val="24"/>
        </w:rPr>
        <w:t>Отдел продаж (обратная связь от покупателей)</w:t>
      </w:r>
    </w:p>
    <w:p w:rsidR="001E1A8A" w:rsidRDefault="001E1A8A" w:rsidP="00ED68ED">
      <w:pPr>
        <w:pStyle w:val="a5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F1CFE" w:rsidRPr="001F1CFE" w:rsidRDefault="001F1CFE" w:rsidP="00ED68ED">
      <w:pPr>
        <w:pStyle w:val="a5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1CFE">
        <w:rPr>
          <w:rFonts w:ascii="Times New Roman" w:hAnsi="Times New Roman" w:cs="Times New Roman"/>
          <w:b/>
          <w:sz w:val="24"/>
          <w:szCs w:val="24"/>
        </w:rPr>
        <w:t>Ответственное лицо за организацию акции</w:t>
      </w:r>
    </w:p>
    <w:p w:rsidR="001F1CFE" w:rsidRPr="001F1CFE" w:rsidRDefault="001F1CFE" w:rsidP="00ED68ED">
      <w:pPr>
        <w:pStyle w:val="a5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1CFE">
        <w:rPr>
          <w:rFonts w:ascii="Times New Roman" w:hAnsi="Times New Roman" w:cs="Times New Roman"/>
          <w:sz w:val="24"/>
          <w:szCs w:val="24"/>
        </w:rPr>
        <w:t>1.</w:t>
      </w:r>
      <w:r w:rsidRPr="001F1CFE">
        <w:rPr>
          <w:rFonts w:ascii="Times New Roman" w:hAnsi="Times New Roman" w:cs="Times New Roman"/>
          <w:sz w:val="24"/>
          <w:szCs w:val="24"/>
        </w:rPr>
        <w:tab/>
        <w:t xml:space="preserve">Назначением ответственного лица за организацию акции </w:t>
      </w:r>
      <w:r w:rsidR="00935BF0">
        <w:rPr>
          <w:rFonts w:ascii="Times New Roman" w:hAnsi="Times New Roman" w:cs="Times New Roman"/>
          <w:sz w:val="24"/>
          <w:szCs w:val="24"/>
        </w:rPr>
        <w:t>занимается руководство компании</w:t>
      </w:r>
      <w:r w:rsidRPr="001F1CFE">
        <w:rPr>
          <w:rFonts w:ascii="Times New Roman" w:hAnsi="Times New Roman" w:cs="Times New Roman"/>
          <w:sz w:val="24"/>
          <w:szCs w:val="24"/>
        </w:rPr>
        <w:t>. Решение оформляется приказом или распоряжением руководителя.</w:t>
      </w:r>
    </w:p>
    <w:p w:rsidR="001F1CFE" w:rsidRPr="001F1CFE" w:rsidRDefault="001F1CFE" w:rsidP="00ED68ED">
      <w:pPr>
        <w:pStyle w:val="a5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1CFE">
        <w:rPr>
          <w:rFonts w:ascii="Times New Roman" w:hAnsi="Times New Roman" w:cs="Times New Roman"/>
          <w:sz w:val="24"/>
          <w:szCs w:val="24"/>
        </w:rPr>
        <w:t>2.</w:t>
      </w:r>
      <w:r w:rsidRPr="001F1CFE">
        <w:rPr>
          <w:rFonts w:ascii="Times New Roman" w:hAnsi="Times New Roman" w:cs="Times New Roman"/>
          <w:sz w:val="24"/>
          <w:szCs w:val="24"/>
        </w:rPr>
        <w:tab/>
        <w:t>Полномочия и обязанности ответственного лица:</w:t>
      </w:r>
    </w:p>
    <w:p w:rsidR="001F1CFE" w:rsidRPr="001F1CFE" w:rsidRDefault="001F1CFE" w:rsidP="00ED68ED">
      <w:pPr>
        <w:pStyle w:val="a5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CFE">
        <w:rPr>
          <w:rFonts w:ascii="Times New Roman" w:hAnsi="Times New Roman" w:cs="Times New Roman"/>
          <w:sz w:val="24"/>
          <w:szCs w:val="24"/>
        </w:rPr>
        <w:t>организует подготовку и реализацию акции в соответствии с установленным порядком;</w:t>
      </w:r>
    </w:p>
    <w:p w:rsidR="001F1CFE" w:rsidRPr="001F1CFE" w:rsidRDefault="001F1CFE" w:rsidP="00ED68ED">
      <w:pPr>
        <w:pStyle w:val="a5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CFE">
        <w:rPr>
          <w:rFonts w:ascii="Times New Roman" w:hAnsi="Times New Roman" w:cs="Times New Roman"/>
          <w:sz w:val="24"/>
          <w:szCs w:val="24"/>
        </w:rPr>
        <w:t>разрабатывает план мероприятий и график анонсирования акции;</w:t>
      </w:r>
    </w:p>
    <w:p w:rsidR="001F1CFE" w:rsidRPr="001F1CFE" w:rsidRDefault="001F1CFE" w:rsidP="00ED68ED">
      <w:pPr>
        <w:pStyle w:val="a5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CFE">
        <w:rPr>
          <w:rFonts w:ascii="Times New Roman" w:hAnsi="Times New Roman" w:cs="Times New Roman"/>
          <w:sz w:val="24"/>
          <w:szCs w:val="24"/>
        </w:rPr>
        <w:t>осуществляет взаимодействие с подразделениями компании (маркетинг, бухгалтерия, продавцы);</w:t>
      </w:r>
    </w:p>
    <w:p w:rsidR="001F1CFE" w:rsidRPr="001F1CFE" w:rsidRDefault="001F1CFE" w:rsidP="00ED68ED">
      <w:pPr>
        <w:pStyle w:val="a5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CFE">
        <w:rPr>
          <w:rFonts w:ascii="Times New Roman" w:hAnsi="Times New Roman" w:cs="Times New Roman"/>
          <w:sz w:val="24"/>
          <w:szCs w:val="24"/>
        </w:rPr>
        <w:t>ведет мониторинг хода акции и готовит отчеты о её выполнении;</w:t>
      </w:r>
    </w:p>
    <w:p w:rsidR="001F1CFE" w:rsidRPr="001F1CFE" w:rsidRDefault="001F1CFE" w:rsidP="00ED68ED">
      <w:pPr>
        <w:pStyle w:val="a5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CFE">
        <w:rPr>
          <w:rFonts w:ascii="Times New Roman" w:hAnsi="Times New Roman" w:cs="Times New Roman"/>
          <w:sz w:val="24"/>
          <w:szCs w:val="24"/>
        </w:rPr>
        <w:t>принимает меры по устранению возможных проблем и рисков;</w:t>
      </w:r>
    </w:p>
    <w:p w:rsidR="001F1CFE" w:rsidRPr="001F1CFE" w:rsidRDefault="001F1CFE" w:rsidP="00ED68ED">
      <w:pPr>
        <w:pStyle w:val="a5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CFE">
        <w:rPr>
          <w:rFonts w:ascii="Times New Roman" w:hAnsi="Times New Roman" w:cs="Times New Roman"/>
          <w:sz w:val="24"/>
          <w:szCs w:val="24"/>
        </w:rPr>
        <w:t>несет персональную ответственность за качество исполнения регламента.</w:t>
      </w:r>
    </w:p>
    <w:p w:rsidR="001F1CFE" w:rsidRDefault="001F1CFE" w:rsidP="00ED68ED">
      <w:pPr>
        <w:pStyle w:val="a5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1CFE">
        <w:rPr>
          <w:rFonts w:ascii="Times New Roman" w:hAnsi="Times New Roman" w:cs="Times New Roman"/>
          <w:sz w:val="24"/>
          <w:szCs w:val="24"/>
        </w:rPr>
        <w:t>3.</w:t>
      </w:r>
      <w:r w:rsidRPr="001F1CFE">
        <w:rPr>
          <w:rFonts w:ascii="Times New Roman" w:hAnsi="Times New Roman" w:cs="Times New Roman"/>
          <w:sz w:val="24"/>
          <w:szCs w:val="24"/>
        </w:rPr>
        <w:tab/>
        <w:t>По завершении акции ответственное лицо составляет письменный отчет, содержащий оценку достигнутых результатов, анализ возникших трудностей и предложения по улучшениям.</w:t>
      </w:r>
    </w:p>
    <w:p w:rsidR="001F1CFE" w:rsidRPr="001E1A8A" w:rsidRDefault="001F1CFE" w:rsidP="00ED68ED">
      <w:pPr>
        <w:pStyle w:val="a5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E1A8A" w:rsidRPr="001E1A8A" w:rsidRDefault="001E1A8A" w:rsidP="00ED68ED">
      <w:pPr>
        <w:pStyle w:val="a5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1A8A">
        <w:rPr>
          <w:rFonts w:ascii="Times New Roman" w:hAnsi="Times New Roman" w:cs="Times New Roman"/>
          <w:b/>
          <w:sz w:val="24"/>
          <w:szCs w:val="24"/>
        </w:rPr>
        <w:t>Полномочия и ответственность сотрудников</w:t>
      </w:r>
    </w:p>
    <w:p w:rsidR="001E1A8A" w:rsidRPr="001E1A8A" w:rsidRDefault="00935BF0" w:rsidP="00ED68ED">
      <w:pPr>
        <w:pStyle w:val="a5"/>
        <w:spacing w:after="0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Отдел маркетинга и рекламы</w:t>
      </w:r>
      <w:r w:rsidR="001E1A8A" w:rsidRPr="001E1A8A">
        <w:rPr>
          <w:rFonts w:ascii="Times New Roman" w:hAnsi="Times New Roman" w:cs="Times New Roman"/>
          <w:b/>
          <w:sz w:val="24"/>
          <w:szCs w:val="24"/>
        </w:rPr>
        <w:t>:</w:t>
      </w:r>
    </w:p>
    <w:p w:rsidR="001E1A8A" w:rsidRPr="001F1CFE" w:rsidRDefault="001E1A8A" w:rsidP="00ED68ED">
      <w:pPr>
        <w:pStyle w:val="a5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CFE">
        <w:rPr>
          <w:rFonts w:ascii="Times New Roman" w:hAnsi="Times New Roman" w:cs="Times New Roman"/>
          <w:sz w:val="24"/>
          <w:szCs w:val="24"/>
        </w:rPr>
        <w:t>отвечают за разработку концепции акции, создание и размещение рекламных материалов,</w:t>
      </w:r>
    </w:p>
    <w:p w:rsidR="001E1A8A" w:rsidRPr="001F1CFE" w:rsidRDefault="001E1A8A" w:rsidP="00ED68ED">
      <w:pPr>
        <w:pStyle w:val="a5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CFE">
        <w:rPr>
          <w:rFonts w:ascii="Times New Roman" w:hAnsi="Times New Roman" w:cs="Times New Roman"/>
          <w:sz w:val="24"/>
          <w:szCs w:val="24"/>
        </w:rPr>
        <w:t>обеспечивают координацию действий между подразделениями компании.</w:t>
      </w:r>
    </w:p>
    <w:p w:rsidR="001E1A8A" w:rsidRPr="001E1A8A" w:rsidRDefault="001E1A8A" w:rsidP="00ED68ED">
      <w:pPr>
        <w:pStyle w:val="a5"/>
        <w:spacing w:after="0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1A8A">
        <w:rPr>
          <w:rFonts w:ascii="Times New Roman" w:hAnsi="Times New Roman" w:cs="Times New Roman"/>
          <w:b/>
          <w:sz w:val="24"/>
          <w:szCs w:val="24"/>
        </w:rPr>
        <w:t>Отдел закупок:</w:t>
      </w:r>
    </w:p>
    <w:p w:rsidR="001E1A8A" w:rsidRPr="001F1CFE" w:rsidRDefault="001E1A8A" w:rsidP="00ED68ED">
      <w:pPr>
        <w:pStyle w:val="a5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CFE">
        <w:rPr>
          <w:rFonts w:ascii="Times New Roman" w:hAnsi="Times New Roman" w:cs="Times New Roman"/>
          <w:sz w:val="24"/>
          <w:szCs w:val="24"/>
        </w:rPr>
        <w:t xml:space="preserve">обеспечивает наличие достаточного количества </w:t>
      </w:r>
      <w:proofErr w:type="spellStart"/>
      <w:r w:rsidRPr="001F1CFE">
        <w:rPr>
          <w:rFonts w:ascii="Times New Roman" w:hAnsi="Times New Roman" w:cs="Times New Roman"/>
          <w:sz w:val="24"/>
          <w:szCs w:val="24"/>
        </w:rPr>
        <w:t>акционных</w:t>
      </w:r>
      <w:proofErr w:type="spellEnd"/>
      <w:r w:rsidRPr="001F1CFE">
        <w:rPr>
          <w:rFonts w:ascii="Times New Roman" w:hAnsi="Times New Roman" w:cs="Times New Roman"/>
          <w:sz w:val="24"/>
          <w:szCs w:val="24"/>
        </w:rPr>
        <w:t xml:space="preserve"> товаров на складе,</w:t>
      </w:r>
    </w:p>
    <w:p w:rsidR="001E1A8A" w:rsidRPr="001F1CFE" w:rsidRDefault="001E1A8A" w:rsidP="00ED68ED">
      <w:pPr>
        <w:pStyle w:val="a5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CFE">
        <w:rPr>
          <w:rFonts w:ascii="Times New Roman" w:hAnsi="Times New Roman" w:cs="Times New Roman"/>
          <w:sz w:val="24"/>
          <w:szCs w:val="24"/>
        </w:rPr>
        <w:t>контролирует поставки и ассортимент.</w:t>
      </w:r>
    </w:p>
    <w:p w:rsidR="001E1A8A" w:rsidRPr="001E1A8A" w:rsidRDefault="00935BF0" w:rsidP="00ED68ED">
      <w:pPr>
        <w:pStyle w:val="a5"/>
        <w:spacing w:after="0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Отдел продаж</w:t>
      </w:r>
      <w:r w:rsidR="001E1A8A" w:rsidRPr="001E1A8A">
        <w:rPr>
          <w:rFonts w:ascii="Times New Roman" w:hAnsi="Times New Roman" w:cs="Times New Roman"/>
          <w:b/>
          <w:sz w:val="24"/>
          <w:szCs w:val="24"/>
        </w:rPr>
        <w:t>:</w:t>
      </w:r>
    </w:p>
    <w:p w:rsidR="001E1A8A" w:rsidRPr="001F1CFE" w:rsidRDefault="001E1A8A" w:rsidP="00ED68ED">
      <w:pPr>
        <w:pStyle w:val="a5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CFE">
        <w:rPr>
          <w:rFonts w:ascii="Times New Roman" w:hAnsi="Times New Roman" w:cs="Times New Roman"/>
          <w:sz w:val="24"/>
          <w:szCs w:val="24"/>
        </w:rPr>
        <w:t>предоставляют полную и точную информацию о скидках и условиях участия в акции посетителям,</w:t>
      </w:r>
    </w:p>
    <w:p w:rsidR="001E1A8A" w:rsidRPr="001F1CFE" w:rsidRDefault="001E1A8A" w:rsidP="00ED68ED">
      <w:pPr>
        <w:pStyle w:val="a5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CFE">
        <w:rPr>
          <w:rFonts w:ascii="Times New Roman" w:hAnsi="Times New Roman" w:cs="Times New Roman"/>
          <w:sz w:val="24"/>
          <w:szCs w:val="24"/>
        </w:rPr>
        <w:t>помогают клиенту выбрать подходящие товары.</w:t>
      </w:r>
    </w:p>
    <w:p w:rsidR="001E1A8A" w:rsidRPr="001E1A8A" w:rsidRDefault="00935BF0" w:rsidP="00ED68ED">
      <w:pPr>
        <w:pStyle w:val="a5"/>
        <w:spacing w:after="0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Бухгалтерия и </w:t>
      </w:r>
      <w:r w:rsidR="001E1A8A" w:rsidRPr="001E1A8A">
        <w:rPr>
          <w:rFonts w:ascii="Times New Roman" w:hAnsi="Times New Roman" w:cs="Times New Roman"/>
          <w:b/>
          <w:sz w:val="24"/>
          <w:szCs w:val="24"/>
        </w:rPr>
        <w:t>отдел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учета</w:t>
      </w:r>
      <w:r w:rsidR="001E1A8A" w:rsidRPr="001E1A8A">
        <w:rPr>
          <w:rFonts w:ascii="Times New Roman" w:hAnsi="Times New Roman" w:cs="Times New Roman"/>
          <w:b/>
          <w:sz w:val="24"/>
          <w:szCs w:val="24"/>
        </w:rPr>
        <w:t>:</w:t>
      </w:r>
    </w:p>
    <w:p w:rsidR="001E1A8A" w:rsidRPr="001F1CFE" w:rsidRDefault="001E1A8A" w:rsidP="00ED68ED">
      <w:pPr>
        <w:pStyle w:val="a5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CFE">
        <w:rPr>
          <w:rFonts w:ascii="Times New Roman" w:hAnsi="Times New Roman" w:cs="Times New Roman"/>
          <w:sz w:val="24"/>
          <w:szCs w:val="24"/>
        </w:rPr>
        <w:t>контролируют соблюдение финансовых норм и правильность учета затрат и поступлений,</w:t>
      </w:r>
    </w:p>
    <w:p w:rsidR="001E1A8A" w:rsidRPr="001F1CFE" w:rsidRDefault="001F1CFE" w:rsidP="00ED68ED">
      <w:pPr>
        <w:pStyle w:val="a5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контролируют доходы и расходы</w:t>
      </w:r>
      <w:r w:rsidR="001E1A8A" w:rsidRPr="001F1CFE">
        <w:rPr>
          <w:rFonts w:ascii="Times New Roman" w:hAnsi="Times New Roman" w:cs="Times New Roman"/>
          <w:sz w:val="24"/>
          <w:szCs w:val="24"/>
        </w:rPr>
        <w:t>.</w:t>
      </w:r>
    </w:p>
    <w:p w:rsidR="001E1A8A" w:rsidRPr="001F1CFE" w:rsidRDefault="001E1A8A" w:rsidP="00ED68ED">
      <w:pPr>
        <w:pStyle w:val="a5"/>
        <w:spacing w:after="0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1CFE">
        <w:rPr>
          <w:rFonts w:ascii="Times New Roman" w:hAnsi="Times New Roman" w:cs="Times New Roman"/>
          <w:b/>
          <w:sz w:val="24"/>
          <w:szCs w:val="24"/>
        </w:rPr>
        <w:t>IT-отдел:</w:t>
      </w:r>
    </w:p>
    <w:p w:rsidR="001E1A8A" w:rsidRPr="001F1CFE" w:rsidRDefault="001E1A8A" w:rsidP="00ED68ED">
      <w:pPr>
        <w:pStyle w:val="a5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CFE">
        <w:rPr>
          <w:rFonts w:ascii="Times New Roman" w:hAnsi="Times New Roman" w:cs="Times New Roman"/>
          <w:sz w:val="24"/>
          <w:szCs w:val="24"/>
        </w:rPr>
        <w:t>поддерживает техническую инфраструктуру, обеспечивающую доступность сайта и онлайн-сервисов,</w:t>
      </w:r>
    </w:p>
    <w:p w:rsidR="001E1A8A" w:rsidRPr="001F1CFE" w:rsidRDefault="001E1A8A" w:rsidP="00ED68ED">
      <w:pPr>
        <w:pStyle w:val="a5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CFE">
        <w:rPr>
          <w:rFonts w:ascii="Times New Roman" w:hAnsi="Times New Roman" w:cs="Times New Roman"/>
          <w:sz w:val="24"/>
          <w:szCs w:val="24"/>
        </w:rPr>
        <w:t>оперативно устраняет сбои и неполадки.</w:t>
      </w:r>
    </w:p>
    <w:p w:rsidR="001E1A8A" w:rsidRPr="001E1A8A" w:rsidRDefault="001E1A8A" w:rsidP="00ED68ED">
      <w:pPr>
        <w:pStyle w:val="a5"/>
        <w:spacing w:after="0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1A8A">
        <w:rPr>
          <w:rFonts w:ascii="Times New Roman" w:hAnsi="Times New Roman" w:cs="Times New Roman"/>
          <w:b/>
          <w:sz w:val="24"/>
          <w:szCs w:val="24"/>
        </w:rPr>
        <w:t>Руководители отделов:</w:t>
      </w:r>
    </w:p>
    <w:p w:rsidR="001E1A8A" w:rsidRPr="001F1CFE" w:rsidRDefault="001E1A8A" w:rsidP="00ED68ED">
      <w:pPr>
        <w:pStyle w:val="a5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CFE">
        <w:rPr>
          <w:rFonts w:ascii="Times New Roman" w:hAnsi="Times New Roman" w:cs="Times New Roman"/>
          <w:sz w:val="24"/>
          <w:szCs w:val="24"/>
        </w:rPr>
        <w:t>осуществляют общий контроль над исполнением регламента,</w:t>
      </w:r>
    </w:p>
    <w:p w:rsidR="001E1A8A" w:rsidRPr="001F1CFE" w:rsidRDefault="001E1A8A" w:rsidP="00ED68ED">
      <w:pPr>
        <w:pStyle w:val="a5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CFE">
        <w:rPr>
          <w:rFonts w:ascii="Times New Roman" w:hAnsi="Times New Roman" w:cs="Times New Roman"/>
          <w:sz w:val="24"/>
          <w:szCs w:val="24"/>
        </w:rPr>
        <w:t>принимают решения в нестандартных ситуациях.</w:t>
      </w:r>
    </w:p>
    <w:p w:rsidR="001E1A8A" w:rsidRPr="001E1A8A" w:rsidRDefault="001E1A8A" w:rsidP="00ED68ED">
      <w:pPr>
        <w:pStyle w:val="a5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12B4" w:rsidRPr="008212B4" w:rsidRDefault="00A32DC8" w:rsidP="00ED68ED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12B4">
        <w:rPr>
          <w:rFonts w:ascii="Times New Roman" w:hAnsi="Times New Roman" w:cs="Times New Roman"/>
          <w:b/>
          <w:sz w:val="24"/>
          <w:szCs w:val="24"/>
        </w:rPr>
        <w:t>СПОСОБЫ ИНФОРМИРОВАНИЯ КЛИЕНТОВ (СПИСОК МОЖЕТ ДОПОЛНЯТЬСЯ):</w:t>
      </w:r>
    </w:p>
    <w:p w:rsidR="008212B4" w:rsidRPr="00C13379" w:rsidRDefault="008212B4" w:rsidP="00ED68ED">
      <w:pPr>
        <w:pStyle w:val="a5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379">
        <w:rPr>
          <w:rFonts w:ascii="Times New Roman" w:hAnsi="Times New Roman" w:cs="Times New Roman"/>
          <w:sz w:val="24"/>
          <w:szCs w:val="24"/>
        </w:rPr>
        <w:t>Наружная реклама</w:t>
      </w:r>
    </w:p>
    <w:p w:rsidR="008212B4" w:rsidRPr="00C13379" w:rsidRDefault="008212B4" w:rsidP="00ED68ED">
      <w:pPr>
        <w:pStyle w:val="a5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379">
        <w:rPr>
          <w:rFonts w:ascii="Times New Roman" w:hAnsi="Times New Roman" w:cs="Times New Roman"/>
          <w:sz w:val="24"/>
          <w:szCs w:val="24"/>
        </w:rPr>
        <w:t>Экраны в городе</w:t>
      </w:r>
    </w:p>
    <w:p w:rsidR="008212B4" w:rsidRPr="00C13379" w:rsidRDefault="008212B4" w:rsidP="00ED68ED">
      <w:pPr>
        <w:pStyle w:val="a5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379">
        <w:rPr>
          <w:rFonts w:ascii="Times New Roman" w:hAnsi="Times New Roman" w:cs="Times New Roman"/>
          <w:sz w:val="24"/>
          <w:szCs w:val="24"/>
        </w:rPr>
        <w:t>Радиореклама</w:t>
      </w:r>
    </w:p>
    <w:p w:rsidR="008212B4" w:rsidRPr="00C13379" w:rsidRDefault="008212B4" w:rsidP="00ED68ED">
      <w:pPr>
        <w:pStyle w:val="a5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379">
        <w:rPr>
          <w:rFonts w:ascii="Times New Roman" w:hAnsi="Times New Roman" w:cs="Times New Roman"/>
          <w:sz w:val="24"/>
          <w:szCs w:val="24"/>
        </w:rPr>
        <w:t>Раздача рекламных листовок</w:t>
      </w:r>
    </w:p>
    <w:p w:rsidR="008212B4" w:rsidRPr="00C13379" w:rsidRDefault="008212B4" w:rsidP="00ED68ED">
      <w:pPr>
        <w:pStyle w:val="a5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379">
        <w:rPr>
          <w:rFonts w:ascii="Times New Roman" w:hAnsi="Times New Roman" w:cs="Times New Roman"/>
          <w:sz w:val="24"/>
          <w:szCs w:val="24"/>
        </w:rPr>
        <w:t>Таргетированная реклама на Авито</w:t>
      </w:r>
    </w:p>
    <w:p w:rsidR="008212B4" w:rsidRPr="00C13379" w:rsidRDefault="008212B4" w:rsidP="00ED68ED">
      <w:pPr>
        <w:pStyle w:val="a5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379">
        <w:rPr>
          <w:rFonts w:ascii="Times New Roman" w:hAnsi="Times New Roman" w:cs="Times New Roman"/>
          <w:sz w:val="24"/>
          <w:szCs w:val="24"/>
        </w:rPr>
        <w:t>Баннерная реклама на Авито</w:t>
      </w:r>
    </w:p>
    <w:p w:rsidR="008212B4" w:rsidRPr="00C13379" w:rsidRDefault="008212B4" w:rsidP="00ED68ED">
      <w:pPr>
        <w:pStyle w:val="a5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379">
        <w:rPr>
          <w:rFonts w:ascii="Times New Roman" w:hAnsi="Times New Roman" w:cs="Times New Roman"/>
          <w:sz w:val="24"/>
          <w:szCs w:val="24"/>
        </w:rPr>
        <w:t>Статусы WhatsApp</w:t>
      </w:r>
    </w:p>
    <w:p w:rsidR="008212B4" w:rsidRPr="00C13379" w:rsidRDefault="008212B4" w:rsidP="00ED68ED">
      <w:pPr>
        <w:pStyle w:val="a5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379">
        <w:rPr>
          <w:rFonts w:ascii="Times New Roman" w:hAnsi="Times New Roman" w:cs="Times New Roman"/>
          <w:sz w:val="24"/>
          <w:szCs w:val="24"/>
        </w:rPr>
        <w:t>Рассылка сообщений WhatsApp</w:t>
      </w:r>
    </w:p>
    <w:p w:rsidR="008212B4" w:rsidRPr="00C13379" w:rsidRDefault="008212B4" w:rsidP="00ED68ED">
      <w:pPr>
        <w:pStyle w:val="a5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379">
        <w:rPr>
          <w:rFonts w:ascii="Times New Roman" w:hAnsi="Times New Roman" w:cs="Times New Roman"/>
          <w:sz w:val="24"/>
          <w:szCs w:val="24"/>
        </w:rPr>
        <w:t>SMS-рассылки</w:t>
      </w:r>
    </w:p>
    <w:p w:rsidR="008212B4" w:rsidRPr="00C13379" w:rsidRDefault="008212B4" w:rsidP="00ED68ED">
      <w:pPr>
        <w:pStyle w:val="a5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379">
        <w:rPr>
          <w:rFonts w:ascii="Times New Roman" w:hAnsi="Times New Roman" w:cs="Times New Roman"/>
          <w:sz w:val="24"/>
          <w:szCs w:val="24"/>
        </w:rPr>
        <w:t>Рекламные посты у блогеров</w:t>
      </w:r>
    </w:p>
    <w:p w:rsidR="008212B4" w:rsidRPr="00C13379" w:rsidRDefault="008212B4" w:rsidP="00ED68ED">
      <w:pPr>
        <w:pStyle w:val="a5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379">
        <w:rPr>
          <w:rFonts w:ascii="Times New Roman" w:hAnsi="Times New Roman" w:cs="Times New Roman"/>
          <w:sz w:val="24"/>
          <w:szCs w:val="24"/>
        </w:rPr>
        <w:t>Посты в Instagram</w:t>
      </w:r>
    </w:p>
    <w:p w:rsidR="008212B4" w:rsidRPr="00C13379" w:rsidRDefault="008212B4" w:rsidP="00ED68ED">
      <w:pPr>
        <w:pStyle w:val="a5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379">
        <w:rPr>
          <w:rFonts w:ascii="Times New Roman" w:hAnsi="Times New Roman" w:cs="Times New Roman"/>
          <w:sz w:val="24"/>
          <w:szCs w:val="24"/>
        </w:rPr>
        <w:t>Сообщения в Telegram-каналах</w:t>
      </w:r>
    </w:p>
    <w:p w:rsidR="008212B4" w:rsidRPr="00C13379" w:rsidRDefault="008212B4" w:rsidP="00ED68ED">
      <w:pPr>
        <w:pStyle w:val="a5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379">
        <w:rPr>
          <w:rFonts w:ascii="Times New Roman" w:hAnsi="Times New Roman" w:cs="Times New Roman"/>
          <w:sz w:val="24"/>
          <w:szCs w:val="24"/>
        </w:rPr>
        <w:t>Записи в ВКонтакте</w:t>
      </w:r>
    </w:p>
    <w:p w:rsidR="008212B4" w:rsidRPr="00C13379" w:rsidRDefault="008212B4" w:rsidP="00ED68ED">
      <w:pPr>
        <w:pStyle w:val="a5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379">
        <w:rPr>
          <w:rFonts w:ascii="Times New Roman" w:hAnsi="Times New Roman" w:cs="Times New Roman"/>
          <w:sz w:val="24"/>
          <w:szCs w:val="24"/>
        </w:rPr>
        <w:t>Ролик для торгового зала</w:t>
      </w:r>
    </w:p>
    <w:p w:rsidR="008212B4" w:rsidRPr="00C13379" w:rsidRDefault="008212B4" w:rsidP="00ED68ED">
      <w:pPr>
        <w:pStyle w:val="a5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379">
        <w:rPr>
          <w:rFonts w:ascii="Times New Roman" w:hAnsi="Times New Roman" w:cs="Times New Roman"/>
          <w:sz w:val="24"/>
          <w:szCs w:val="24"/>
        </w:rPr>
        <w:t>Баннеры на сайте</w:t>
      </w:r>
    </w:p>
    <w:p w:rsidR="00D3661E" w:rsidRPr="00C13379" w:rsidRDefault="008212B4" w:rsidP="00ED68ED">
      <w:pPr>
        <w:pStyle w:val="a5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379">
        <w:rPr>
          <w:rFonts w:ascii="Times New Roman" w:hAnsi="Times New Roman" w:cs="Times New Roman"/>
          <w:sz w:val="24"/>
          <w:szCs w:val="24"/>
        </w:rPr>
        <w:t>Контекстная реклама Яндекса</w:t>
      </w:r>
    </w:p>
    <w:p w:rsidR="008212B4" w:rsidRPr="00D3661E" w:rsidRDefault="008212B4" w:rsidP="00ED68E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61E" w:rsidRPr="008212B4" w:rsidRDefault="00A32DC8" w:rsidP="00ED68ED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12B4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СНОВНЫЕ </w:t>
      </w:r>
      <w:r w:rsidR="00935BF0">
        <w:rPr>
          <w:rFonts w:ascii="Times New Roman" w:hAnsi="Times New Roman" w:cs="Times New Roman"/>
          <w:b/>
          <w:sz w:val="24"/>
          <w:szCs w:val="24"/>
        </w:rPr>
        <w:t xml:space="preserve">ПРАВИЛА И </w:t>
      </w:r>
      <w:r>
        <w:rPr>
          <w:rFonts w:ascii="Times New Roman" w:hAnsi="Times New Roman" w:cs="Times New Roman"/>
          <w:b/>
          <w:sz w:val="24"/>
          <w:szCs w:val="24"/>
        </w:rPr>
        <w:t xml:space="preserve">ПРИНЦИПЫ </w:t>
      </w:r>
      <w:r w:rsidR="00935BF0">
        <w:rPr>
          <w:rFonts w:ascii="Times New Roman" w:hAnsi="Times New Roman" w:cs="Times New Roman"/>
          <w:b/>
          <w:sz w:val="24"/>
          <w:szCs w:val="24"/>
        </w:rPr>
        <w:t xml:space="preserve">АНОНСИРОВАНИЯ </w:t>
      </w:r>
      <w:r w:rsidRPr="008212B4">
        <w:rPr>
          <w:rFonts w:ascii="Times New Roman" w:hAnsi="Times New Roman" w:cs="Times New Roman"/>
          <w:b/>
          <w:sz w:val="24"/>
          <w:szCs w:val="24"/>
        </w:rPr>
        <w:t>АКЦИЙ</w:t>
      </w:r>
    </w:p>
    <w:p w:rsidR="007B54FF" w:rsidRPr="007B54FF" w:rsidRDefault="007B54FF" w:rsidP="00ED68ED">
      <w:pPr>
        <w:pStyle w:val="sc-bhnkfk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jc w:val="both"/>
        <w:textAlignment w:val="baseline"/>
        <w:rPr>
          <w:rStyle w:val="sc-dubctv"/>
          <w:rFonts w:ascii="inherit" w:hAnsi="inherit" w:cs="Courier New"/>
          <w:spacing w:val="-5"/>
          <w:bdr w:val="none" w:sz="0" w:space="0" w:color="auto" w:frame="1"/>
        </w:rPr>
      </w:pPr>
      <w:r w:rsidRPr="007B54FF">
        <w:rPr>
          <w:rStyle w:val="sc-dubctv"/>
          <w:rFonts w:ascii="inherit" w:hAnsi="inherit" w:cs="Courier New"/>
          <w:spacing w:val="-5"/>
          <w:bdr w:val="none" w:sz="0" w:space="0" w:color="auto" w:frame="1"/>
        </w:rPr>
        <w:t>Информация о скидках и акциях предоставляется одинаково во всех отделах и филиалах компании.</w:t>
      </w:r>
    </w:p>
    <w:p w:rsidR="007B54FF" w:rsidRPr="007B54FF" w:rsidRDefault="007B54FF" w:rsidP="00ED68ED">
      <w:pPr>
        <w:pStyle w:val="sc-bhnkfk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jc w:val="both"/>
        <w:textAlignment w:val="baseline"/>
        <w:rPr>
          <w:rStyle w:val="sc-dubctv"/>
          <w:rFonts w:ascii="inherit" w:hAnsi="inherit" w:cs="Courier New"/>
          <w:spacing w:val="-5"/>
          <w:bdr w:val="none" w:sz="0" w:space="0" w:color="auto" w:frame="1"/>
        </w:rPr>
      </w:pPr>
      <w:r w:rsidRPr="007B54FF">
        <w:rPr>
          <w:rStyle w:val="sc-dubctv"/>
          <w:rFonts w:ascii="inherit" w:hAnsi="inherit" w:cs="Courier New"/>
          <w:spacing w:val="-5"/>
          <w:bdr w:val="none" w:sz="0" w:space="0" w:color="auto" w:frame="1"/>
        </w:rPr>
        <w:t>Начало и конец акции четко обозначаются во всех рекламных источниках (печатные материалы, сайт, соцсети).</w:t>
      </w:r>
    </w:p>
    <w:p w:rsidR="0069723D" w:rsidRPr="0069723D" w:rsidRDefault="0069723D" w:rsidP="00ED68ED">
      <w:pPr>
        <w:pStyle w:val="sc-bhnkfk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jc w:val="both"/>
        <w:textAlignment w:val="baseline"/>
        <w:rPr>
          <w:rStyle w:val="sc-dubctv"/>
          <w:rFonts w:ascii="inherit" w:hAnsi="inherit" w:cs="Courier New"/>
          <w:spacing w:val="-5"/>
          <w:bdr w:val="none" w:sz="0" w:space="0" w:color="auto" w:frame="1"/>
        </w:rPr>
      </w:pPr>
      <w:r w:rsidRPr="0069723D">
        <w:rPr>
          <w:rStyle w:val="sc-dubctv"/>
          <w:rFonts w:ascii="inherit" w:hAnsi="inherit" w:cs="Courier New"/>
          <w:spacing w:val="-5"/>
          <w:bdr w:val="none" w:sz="0" w:space="0" w:color="auto" w:frame="1"/>
        </w:rPr>
        <w:lastRenderedPageBreak/>
        <w:t>Заранее уведомлять сотрудников о планируемой акции (не позже чем за неделю).</w:t>
      </w:r>
    </w:p>
    <w:p w:rsidR="007B54FF" w:rsidRPr="007B54FF" w:rsidRDefault="007B54FF" w:rsidP="00ED68ED">
      <w:pPr>
        <w:pStyle w:val="sc-bhnkfk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jc w:val="both"/>
        <w:textAlignment w:val="baseline"/>
        <w:rPr>
          <w:rStyle w:val="sc-dubctv"/>
          <w:rFonts w:ascii="inherit" w:hAnsi="inherit" w:cs="Courier New"/>
          <w:spacing w:val="-5"/>
          <w:bdr w:val="none" w:sz="0" w:space="0" w:color="auto" w:frame="1"/>
        </w:rPr>
      </w:pPr>
      <w:r w:rsidRPr="007B54FF">
        <w:rPr>
          <w:rStyle w:val="sc-dubctv"/>
          <w:rFonts w:ascii="inherit" w:hAnsi="inherit" w:cs="Courier New"/>
          <w:spacing w:val="-5"/>
          <w:bdr w:val="none" w:sz="0" w:space="0" w:color="auto" w:frame="1"/>
        </w:rPr>
        <w:t>Все участвующие товары и услуги перечисляются вместе, исключая выделение отдельных позиций без особых условий.</w:t>
      </w:r>
    </w:p>
    <w:p w:rsidR="007B54FF" w:rsidRPr="007B54FF" w:rsidRDefault="007B54FF" w:rsidP="00ED68ED">
      <w:pPr>
        <w:pStyle w:val="sc-bhnkfk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jc w:val="both"/>
        <w:textAlignment w:val="baseline"/>
        <w:rPr>
          <w:rStyle w:val="sc-dubctv"/>
          <w:rFonts w:ascii="inherit" w:hAnsi="inherit" w:cs="Courier New"/>
          <w:spacing w:val="-5"/>
          <w:bdr w:val="none" w:sz="0" w:space="0" w:color="auto" w:frame="1"/>
        </w:rPr>
      </w:pPr>
      <w:r w:rsidRPr="007B54FF">
        <w:rPr>
          <w:rStyle w:val="sc-dubctv"/>
          <w:rFonts w:ascii="inherit" w:hAnsi="inherit" w:cs="Courier New"/>
          <w:spacing w:val="-5"/>
          <w:bdr w:val="none" w:sz="0" w:space="0" w:color="auto" w:frame="1"/>
        </w:rPr>
        <w:t>Договорённости с блогерами проводятся за 2–3 недели до старта акции.</w:t>
      </w:r>
    </w:p>
    <w:p w:rsidR="007B54FF" w:rsidRPr="007B54FF" w:rsidRDefault="007B54FF" w:rsidP="00ED68ED">
      <w:pPr>
        <w:pStyle w:val="sc-bhnkfk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jc w:val="both"/>
        <w:textAlignment w:val="baseline"/>
        <w:rPr>
          <w:rStyle w:val="sc-dubctv"/>
          <w:rFonts w:ascii="inherit" w:hAnsi="inherit" w:cs="Courier New"/>
          <w:spacing w:val="-5"/>
          <w:bdr w:val="none" w:sz="0" w:space="0" w:color="auto" w:frame="1"/>
        </w:rPr>
      </w:pPr>
      <w:r w:rsidRPr="007B54FF">
        <w:rPr>
          <w:rStyle w:val="sc-dubctv"/>
          <w:rFonts w:ascii="inherit" w:hAnsi="inherit" w:cs="Courier New"/>
          <w:spacing w:val="-5"/>
          <w:bdr w:val="none" w:sz="0" w:space="0" w:color="auto" w:frame="1"/>
        </w:rPr>
        <w:t xml:space="preserve">Рекламные материалы проходят финальную проверку и утверждение за </w:t>
      </w:r>
      <w:r>
        <w:rPr>
          <w:rStyle w:val="sc-dubctv"/>
          <w:rFonts w:ascii="inherit" w:hAnsi="inherit" w:cs="Courier New"/>
          <w:spacing w:val="-5"/>
          <w:bdr w:val="none" w:sz="0" w:space="0" w:color="auto" w:frame="1"/>
        </w:rPr>
        <w:t>2</w:t>
      </w:r>
      <w:r w:rsidRPr="007B54FF">
        <w:rPr>
          <w:rStyle w:val="sc-dubctv"/>
          <w:rFonts w:ascii="inherit" w:hAnsi="inherit" w:cs="Courier New"/>
          <w:spacing w:val="-5"/>
          <w:bdr w:val="none" w:sz="0" w:space="0" w:color="auto" w:frame="1"/>
        </w:rPr>
        <w:t xml:space="preserve"> недели до начала акции.</w:t>
      </w:r>
    </w:p>
    <w:p w:rsidR="007B54FF" w:rsidRPr="007B54FF" w:rsidRDefault="007B54FF" w:rsidP="00ED68ED">
      <w:pPr>
        <w:pStyle w:val="sc-bhnkfk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jc w:val="both"/>
        <w:textAlignment w:val="baseline"/>
        <w:rPr>
          <w:rStyle w:val="sc-dubctv"/>
          <w:rFonts w:ascii="inherit" w:hAnsi="inherit" w:cs="Courier New"/>
          <w:spacing w:val="-5"/>
          <w:bdr w:val="none" w:sz="0" w:space="0" w:color="auto" w:frame="1"/>
        </w:rPr>
      </w:pPr>
      <w:r w:rsidRPr="007B54FF">
        <w:rPr>
          <w:rStyle w:val="sc-dubctv"/>
          <w:rFonts w:ascii="inherit" w:hAnsi="inherit" w:cs="Courier New"/>
          <w:spacing w:val="-5"/>
          <w:bdr w:val="none" w:sz="0" w:space="0" w:color="auto" w:frame="1"/>
        </w:rPr>
        <w:t>Статус WhatsApp заранее анонсирует общую скидку на строительные материалы.</w:t>
      </w:r>
    </w:p>
    <w:p w:rsidR="00B775A1" w:rsidRDefault="007B54FF" w:rsidP="00ED68ED">
      <w:pPr>
        <w:pStyle w:val="sc-bhnkfk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jc w:val="both"/>
        <w:textAlignment w:val="baseline"/>
        <w:rPr>
          <w:rStyle w:val="sc-dubctv"/>
          <w:rFonts w:ascii="inherit" w:hAnsi="inherit" w:cs="Courier New"/>
          <w:spacing w:val="-5"/>
          <w:bdr w:val="none" w:sz="0" w:space="0" w:color="auto" w:frame="1"/>
        </w:rPr>
      </w:pPr>
      <w:r w:rsidRPr="007B54FF">
        <w:rPr>
          <w:rStyle w:val="sc-dubctv"/>
          <w:rFonts w:ascii="inherit" w:hAnsi="inherit" w:cs="Courier New"/>
          <w:spacing w:val="-5"/>
          <w:bdr w:val="none" w:sz="0" w:space="0" w:color="auto" w:frame="1"/>
        </w:rPr>
        <w:t xml:space="preserve">Флаеры готовятся за </w:t>
      </w:r>
      <w:r>
        <w:rPr>
          <w:rStyle w:val="sc-dubctv"/>
          <w:rFonts w:ascii="inherit" w:hAnsi="inherit" w:cs="Courier New"/>
          <w:spacing w:val="-5"/>
          <w:bdr w:val="none" w:sz="0" w:space="0" w:color="auto" w:frame="1"/>
        </w:rPr>
        <w:t>3</w:t>
      </w:r>
      <w:r w:rsidRPr="007B54FF">
        <w:rPr>
          <w:rStyle w:val="sc-dubctv"/>
          <w:rFonts w:ascii="inherit" w:hAnsi="inherit" w:cs="Courier New"/>
          <w:spacing w:val="-5"/>
          <w:bdr w:val="none" w:sz="0" w:space="0" w:color="auto" w:frame="1"/>
        </w:rPr>
        <w:t xml:space="preserve"> недели до акции, тиражируется не менее 10 тыс. экземпляров.</w:t>
      </w:r>
    </w:p>
    <w:p w:rsidR="00C13379" w:rsidRPr="007B54FF" w:rsidRDefault="00C13379" w:rsidP="00ED68ED">
      <w:pPr>
        <w:pStyle w:val="sc-bhnkfk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jc w:val="both"/>
        <w:textAlignment w:val="baseline"/>
        <w:rPr>
          <w:rStyle w:val="sc-dubctv"/>
          <w:rFonts w:ascii="inherit" w:hAnsi="inherit" w:cs="Courier New"/>
          <w:spacing w:val="-5"/>
          <w:bdr w:val="none" w:sz="0" w:space="0" w:color="auto" w:frame="1"/>
        </w:rPr>
      </w:pPr>
      <w:r w:rsidRPr="00C13379">
        <w:rPr>
          <w:rStyle w:val="sc-dubctv"/>
          <w:rFonts w:ascii="inherit" w:hAnsi="inherit" w:cs="Courier New"/>
          <w:bdr w:val="none" w:sz="0" w:space="0" w:color="auto" w:frame="1"/>
        </w:rPr>
        <w:t>Населенные пункты, в которых планируется распространение флаеров, должны быть утверждены за 2 недели.</w:t>
      </w:r>
    </w:p>
    <w:p w:rsidR="00A63669" w:rsidRDefault="007B54FF" w:rsidP="00ED68ED">
      <w:pPr>
        <w:pStyle w:val="sc-bhnkfk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jc w:val="both"/>
        <w:textAlignment w:val="baseline"/>
        <w:rPr>
          <w:rStyle w:val="sc-dubctv"/>
          <w:rFonts w:ascii="inherit" w:hAnsi="inherit" w:cs="Courier New"/>
          <w:spacing w:val="-5"/>
          <w:bdr w:val="none" w:sz="0" w:space="0" w:color="auto" w:frame="1"/>
        </w:rPr>
      </w:pPr>
      <w:r w:rsidRPr="007B54FF">
        <w:rPr>
          <w:rStyle w:val="sc-dubctv"/>
          <w:rFonts w:ascii="inherit" w:hAnsi="inherit" w:cs="Courier New"/>
          <w:spacing w:val="-5"/>
          <w:bdr w:val="none" w:sz="0" w:space="0" w:color="auto" w:frame="1"/>
        </w:rPr>
        <w:t xml:space="preserve">Объявления публикуются минимум </w:t>
      </w:r>
      <w:r>
        <w:rPr>
          <w:rStyle w:val="sc-dubctv"/>
          <w:rFonts w:ascii="inherit" w:hAnsi="inherit" w:cs="Courier New"/>
          <w:spacing w:val="-5"/>
          <w:bdr w:val="none" w:sz="0" w:space="0" w:color="auto" w:frame="1"/>
        </w:rPr>
        <w:t>3 раза</w:t>
      </w:r>
      <w:r w:rsidRPr="007B54FF">
        <w:rPr>
          <w:rStyle w:val="sc-dubctv"/>
          <w:rFonts w:ascii="inherit" w:hAnsi="inherit" w:cs="Courier New"/>
          <w:spacing w:val="-5"/>
          <w:bdr w:val="none" w:sz="0" w:space="0" w:color="auto" w:frame="1"/>
        </w:rPr>
        <w:t xml:space="preserve"> в неделю для поддержания внимания клиентов.</w:t>
      </w:r>
    </w:p>
    <w:p w:rsidR="00A63669" w:rsidRDefault="00A63669" w:rsidP="00ED68ED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jc w:val="both"/>
        <w:textAlignment w:val="baseline"/>
        <w:rPr>
          <w:rStyle w:val="sc-dubctv"/>
          <w:rFonts w:ascii="inherit" w:hAnsi="inherit" w:cs="Courier New"/>
          <w:spacing w:val="-5"/>
          <w:bdr w:val="none" w:sz="0" w:space="0" w:color="auto" w:frame="1"/>
        </w:rPr>
      </w:pPr>
    </w:p>
    <w:p w:rsidR="00043E5D" w:rsidRDefault="00A32DC8" w:rsidP="00ED68ED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ГРАФИК ПРОВЕДЕНИЯ АНОНСИРОВАНИЯ ОСНОВНЫХ АКЦИЙ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59"/>
        <w:gridCol w:w="2905"/>
        <w:gridCol w:w="4390"/>
        <w:gridCol w:w="2441"/>
      </w:tblGrid>
      <w:tr w:rsidR="00043E5D" w:rsidTr="003A56EF">
        <w:tc>
          <w:tcPr>
            <w:tcW w:w="459" w:type="dxa"/>
            <w:vAlign w:val="center"/>
          </w:tcPr>
          <w:p w:rsidR="00043E5D" w:rsidRDefault="00043E5D" w:rsidP="00ED68E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05" w:type="dxa"/>
            <w:vAlign w:val="center"/>
          </w:tcPr>
          <w:p w:rsidR="00043E5D" w:rsidRDefault="0069723D" w:rsidP="00ED68E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акции</w:t>
            </w:r>
          </w:p>
        </w:tc>
        <w:tc>
          <w:tcPr>
            <w:tcW w:w="4390" w:type="dxa"/>
            <w:vAlign w:val="center"/>
          </w:tcPr>
          <w:p w:rsidR="00043E5D" w:rsidRDefault="00043E5D" w:rsidP="00ED68E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анонсирования</w:t>
            </w:r>
          </w:p>
        </w:tc>
        <w:tc>
          <w:tcPr>
            <w:tcW w:w="2441" w:type="dxa"/>
            <w:vAlign w:val="center"/>
          </w:tcPr>
          <w:p w:rsidR="00043E5D" w:rsidRDefault="00043E5D" w:rsidP="00ED68E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</w:tr>
      <w:tr w:rsidR="00043E5D" w:rsidTr="003A56EF">
        <w:tc>
          <w:tcPr>
            <w:tcW w:w="459" w:type="dxa"/>
            <w:vAlign w:val="center"/>
          </w:tcPr>
          <w:p w:rsidR="00043E5D" w:rsidRPr="00043E5D" w:rsidRDefault="00043E5D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E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05" w:type="dxa"/>
            <w:vAlign w:val="center"/>
          </w:tcPr>
          <w:p w:rsidR="00043E5D" w:rsidRPr="00043E5D" w:rsidRDefault="00043E5D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на месяц Рамадан</w:t>
            </w:r>
          </w:p>
        </w:tc>
        <w:tc>
          <w:tcPr>
            <w:tcW w:w="4390" w:type="dxa"/>
            <w:vAlign w:val="center"/>
          </w:tcPr>
          <w:p w:rsidR="00043E5D" w:rsidRPr="00043E5D" w:rsidRDefault="00043E5D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14 дней до начала и до конца месяца Рамадан</w:t>
            </w:r>
          </w:p>
        </w:tc>
        <w:tc>
          <w:tcPr>
            <w:tcW w:w="2441" w:type="dxa"/>
            <w:vAlign w:val="center"/>
          </w:tcPr>
          <w:p w:rsidR="00043E5D" w:rsidRPr="00043E5D" w:rsidRDefault="003E4FC0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 дня</w:t>
            </w:r>
          </w:p>
        </w:tc>
      </w:tr>
      <w:tr w:rsidR="00043E5D" w:rsidTr="003A56EF">
        <w:tc>
          <w:tcPr>
            <w:tcW w:w="459" w:type="dxa"/>
            <w:vAlign w:val="center"/>
          </w:tcPr>
          <w:p w:rsidR="00043E5D" w:rsidRPr="00043E5D" w:rsidRDefault="00043E5D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E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05" w:type="dxa"/>
            <w:vAlign w:val="center"/>
          </w:tcPr>
          <w:p w:rsidR="00043E5D" w:rsidRPr="00043E5D" w:rsidRDefault="00043E5D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на «Курбан-Байрам»</w:t>
            </w:r>
          </w:p>
        </w:tc>
        <w:tc>
          <w:tcPr>
            <w:tcW w:w="4390" w:type="dxa"/>
            <w:vAlign w:val="center"/>
          </w:tcPr>
          <w:p w:rsidR="00043E5D" w:rsidRPr="00043E5D" w:rsidRDefault="00043E5D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14 дней до начала праздника и 5-7 дней после праздника</w:t>
            </w:r>
          </w:p>
        </w:tc>
        <w:tc>
          <w:tcPr>
            <w:tcW w:w="2441" w:type="dxa"/>
            <w:vAlign w:val="center"/>
          </w:tcPr>
          <w:p w:rsidR="00043E5D" w:rsidRPr="00043E5D" w:rsidRDefault="003E4FC0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день</w:t>
            </w:r>
          </w:p>
        </w:tc>
      </w:tr>
      <w:tr w:rsidR="00043E5D" w:rsidTr="003A56EF">
        <w:tc>
          <w:tcPr>
            <w:tcW w:w="459" w:type="dxa"/>
            <w:vAlign w:val="center"/>
          </w:tcPr>
          <w:p w:rsidR="00043E5D" w:rsidRPr="00043E5D" w:rsidRDefault="00043E5D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E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05" w:type="dxa"/>
            <w:vAlign w:val="center"/>
          </w:tcPr>
          <w:p w:rsidR="00043E5D" w:rsidRPr="00043E5D" w:rsidRDefault="003E4FC0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Скидки ко Дню города </w:t>
            </w:r>
          </w:p>
        </w:tc>
        <w:tc>
          <w:tcPr>
            <w:tcW w:w="4390" w:type="dxa"/>
            <w:vAlign w:val="center"/>
          </w:tcPr>
          <w:p w:rsidR="00043E5D" w:rsidRPr="00043E5D" w:rsidRDefault="003E4FC0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по 20 октября</w:t>
            </w:r>
          </w:p>
        </w:tc>
        <w:tc>
          <w:tcPr>
            <w:tcW w:w="2441" w:type="dxa"/>
            <w:vAlign w:val="center"/>
          </w:tcPr>
          <w:p w:rsidR="00043E5D" w:rsidRPr="00043E5D" w:rsidRDefault="003E4FC0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дней</w:t>
            </w:r>
          </w:p>
        </w:tc>
      </w:tr>
      <w:tr w:rsidR="00043E5D" w:rsidTr="003A56EF">
        <w:tc>
          <w:tcPr>
            <w:tcW w:w="459" w:type="dxa"/>
            <w:vAlign w:val="center"/>
          </w:tcPr>
          <w:p w:rsidR="00043E5D" w:rsidRPr="00043E5D" w:rsidRDefault="00043E5D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E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5" w:type="dxa"/>
            <w:vAlign w:val="center"/>
          </w:tcPr>
          <w:p w:rsidR="00043E5D" w:rsidRPr="00043E5D" w:rsidRDefault="00A47D62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Акция на Новый Год </w:t>
            </w:r>
          </w:p>
        </w:tc>
        <w:tc>
          <w:tcPr>
            <w:tcW w:w="4390" w:type="dxa"/>
            <w:vAlign w:val="center"/>
          </w:tcPr>
          <w:p w:rsidR="00043E5D" w:rsidRPr="00043E5D" w:rsidRDefault="003F08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по 31 декабря</w:t>
            </w:r>
          </w:p>
        </w:tc>
        <w:tc>
          <w:tcPr>
            <w:tcW w:w="2441" w:type="dxa"/>
            <w:vAlign w:val="center"/>
          </w:tcPr>
          <w:p w:rsidR="00043E5D" w:rsidRPr="00043E5D" w:rsidRDefault="003F08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день</w:t>
            </w:r>
          </w:p>
        </w:tc>
      </w:tr>
      <w:tr w:rsidR="005B259A" w:rsidTr="003A56EF">
        <w:tc>
          <w:tcPr>
            <w:tcW w:w="459" w:type="dxa"/>
            <w:vAlign w:val="center"/>
          </w:tcPr>
          <w:p w:rsidR="005B259A" w:rsidRPr="00043E5D" w:rsidRDefault="005B259A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5" w:type="dxa"/>
            <w:vAlign w:val="center"/>
          </w:tcPr>
          <w:p w:rsidR="005B259A" w:rsidRDefault="005B259A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на мусульманский Новый год</w:t>
            </w:r>
          </w:p>
        </w:tc>
        <w:tc>
          <w:tcPr>
            <w:tcW w:w="4390" w:type="dxa"/>
            <w:vAlign w:val="center"/>
          </w:tcPr>
          <w:p w:rsidR="005B259A" w:rsidRPr="00043E5D" w:rsidRDefault="00B061D5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дня нового года по мусульманскому календарю</w:t>
            </w:r>
          </w:p>
        </w:tc>
        <w:tc>
          <w:tcPr>
            <w:tcW w:w="2441" w:type="dxa"/>
            <w:vAlign w:val="center"/>
          </w:tcPr>
          <w:p w:rsidR="005B259A" w:rsidRPr="00043E5D" w:rsidRDefault="00B061D5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дней</w:t>
            </w:r>
          </w:p>
        </w:tc>
      </w:tr>
    </w:tbl>
    <w:p w:rsidR="00043E5D" w:rsidRPr="00043E5D" w:rsidRDefault="00043E5D" w:rsidP="00ED68E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334D24" w:rsidRDefault="00A32DC8" w:rsidP="00ED68ED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РЕКЛАМНЫЕ ИНСТРУМЕНТЫ И СРОКИ ЗАПУСКА АКЦИЙ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59"/>
        <w:gridCol w:w="3222"/>
        <w:gridCol w:w="2456"/>
        <w:gridCol w:w="1613"/>
        <w:gridCol w:w="2445"/>
      </w:tblGrid>
      <w:tr w:rsidR="00334D24" w:rsidRPr="003E4FC0" w:rsidTr="003E4FC0">
        <w:tc>
          <w:tcPr>
            <w:tcW w:w="458" w:type="dxa"/>
            <w:vAlign w:val="center"/>
          </w:tcPr>
          <w:p w:rsidR="00334D24" w:rsidRPr="003E4FC0" w:rsidRDefault="00334D24" w:rsidP="00ED68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FC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506" w:type="dxa"/>
            <w:vAlign w:val="center"/>
          </w:tcPr>
          <w:p w:rsidR="00334D24" w:rsidRPr="003E4FC0" w:rsidRDefault="00334D24" w:rsidP="00ED68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FC0">
              <w:rPr>
                <w:rFonts w:ascii="Times New Roman" w:hAnsi="Times New Roman" w:cs="Times New Roman"/>
                <w:b/>
                <w:sz w:val="24"/>
                <w:szCs w:val="24"/>
              </w:rPr>
              <w:t>Канал</w:t>
            </w:r>
          </w:p>
        </w:tc>
        <w:tc>
          <w:tcPr>
            <w:tcW w:w="2552" w:type="dxa"/>
            <w:vAlign w:val="center"/>
          </w:tcPr>
          <w:p w:rsidR="00334D24" w:rsidRPr="003E4FC0" w:rsidRDefault="00334D24" w:rsidP="00ED68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FC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1701" w:type="dxa"/>
            <w:vAlign w:val="center"/>
          </w:tcPr>
          <w:p w:rsidR="00334D24" w:rsidRPr="003E4FC0" w:rsidRDefault="00334D24" w:rsidP="00ED68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E4FC0">
              <w:rPr>
                <w:rFonts w:ascii="Times New Roman" w:hAnsi="Times New Roman" w:cs="Times New Roman"/>
                <w:b/>
                <w:sz w:val="24"/>
                <w:szCs w:val="24"/>
              </w:rPr>
              <w:t>Дедлайн</w:t>
            </w:r>
            <w:proofErr w:type="spellEnd"/>
            <w:r w:rsidRPr="003E4F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47D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3E4FC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(До начала акции)</w:t>
            </w:r>
          </w:p>
        </w:tc>
        <w:tc>
          <w:tcPr>
            <w:tcW w:w="2545" w:type="dxa"/>
            <w:vAlign w:val="center"/>
          </w:tcPr>
          <w:p w:rsidR="00334D24" w:rsidRPr="003E4FC0" w:rsidRDefault="00912F91" w:rsidP="00ED68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FC0">
              <w:rPr>
                <w:rFonts w:ascii="Times New Roman" w:hAnsi="Times New Roman" w:cs="Times New Roman"/>
                <w:b/>
                <w:sz w:val="24"/>
                <w:szCs w:val="24"/>
              </w:rPr>
              <w:t>На какие акции запускается</w:t>
            </w:r>
          </w:p>
        </w:tc>
      </w:tr>
      <w:tr w:rsidR="00334D24" w:rsidTr="003E4FC0">
        <w:tc>
          <w:tcPr>
            <w:tcW w:w="458" w:type="dxa"/>
            <w:vAlign w:val="center"/>
          </w:tcPr>
          <w:p w:rsidR="00334D24" w:rsidRDefault="00334D24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6" w:type="dxa"/>
            <w:vAlign w:val="center"/>
          </w:tcPr>
          <w:p w:rsidR="00334D24" w:rsidRDefault="00334D24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Наружная реклама</w:t>
            </w:r>
          </w:p>
        </w:tc>
        <w:tc>
          <w:tcPr>
            <w:tcW w:w="2552" w:type="dxa"/>
            <w:vAlign w:val="center"/>
          </w:tcPr>
          <w:p w:rsidR="00334D24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 по рекламе</w:t>
            </w:r>
          </w:p>
        </w:tc>
        <w:tc>
          <w:tcPr>
            <w:tcW w:w="1701" w:type="dxa"/>
            <w:vAlign w:val="center"/>
          </w:tcPr>
          <w:p w:rsidR="00334D24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10 дней</w:t>
            </w:r>
          </w:p>
        </w:tc>
        <w:tc>
          <w:tcPr>
            <w:tcW w:w="2545" w:type="dxa"/>
            <w:vAlign w:val="center"/>
          </w:tcPr>
          <w:p w:rsidR="00334D24" w:rsidRDefault="00043E5D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Ураза/Курбан-Байрам</w:t>
            </w:r>
          </w:p>
        </w:tc>
      </w:tr>
      <w:tr w:rsidR="00912F91" w:rsidTr="003E4FC0">
        <w:tc>
          <w:tcPr>
            <w:tcW w:w="458" w:type="dxa"/>
            <w:vAlign w:val="center"/>
          </w:tcPr>
          <w:p w:rsidR="00912F91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6" w:type="dxa"/>
            <w:vAlign w:val="center"/>
          </w:tcPr>
          <w:p w:rsidR="00912F91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Экраны в городе</w:t>
            </w:r>
          </w:p>
        </w:tc>
        <w:tc>
          <w:tcPr>
            <w:tcW w:w="2552" w:type="dxa"/>
            <w:vAlign w:val="center"/>
          </w:tcPr>
          <w:p w:rsidR="00912F91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 по рекламе</w:t>
            </w:r>
          </w:p>
        </w:tc>
        <w:tc>
          <w:tcPr>
            <w:tcW w:w="1701" w:type="dxa"/>
            <w:vAlign w:val="center"/>
          </w:tcPr>
          <w:p w:rsidR="00912F91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10 дней</w:t>
            </w:r>
          </w:p>
        </w:tc>
        <w:tc>
          <w:tcPr>
            <w:tcW w:w="2545" w:type="dxa"/>
            <w:vAlign w:val="center"/>
          </w:tcPr>
          <w:p w:rsidR="00912F91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Временно приостановлены</w:t>
            </w:r>
          </w:p>
        </w:tc>
      </w:tr>
      <w:tr w:rsidR="00912F91" w:rsidTr="003E4FC0">
        <w:tc>
          <w:tcPr>
            <w:tcW w:w="458" w:type="dxa"/>
            <w:vAlign w:val="center"/>
          </w:tcPr>
          <w:p w:rsidR="00912F91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6" w:type="dxa"/>
            <w:vAlign w:val="center"/>
          </w:tcPr>
          <w:p w:rsidR="00912F91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Реклама на Радио</w:t>
            </w:r>
          </w:p>
        </w:tc>
        <w:tc>
          <w:tcPr>
            <w:tcW w:w="2552" w:type="dxa"/>
            <w:vAlign w:val="center"/>
          </w:tcPr>
          <w:p w:rsidR="00912F91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 по рекламе</w:t>
            </w:r>
          </w:p>
        </w:tc>
        <w:tc>
          <w:tcPr>
            <w:tcW w:w="1701" w:type="dxa"/>
            <w:vAlign w:val="center"/>
          </w:tcPr>
          <w:p w:rsidR="00912F91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10 дней</w:t>
            </w:r>
          </w:p>
        </w:tc>
        <w:tc>
          <w:tcPr>
            <w:tcW w:w="2545" w:type="dxa"/>
            <w:vAlign w:val="center"/>
          </w:tcPr>
          <w:p w:rsidR="00912F91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все скидки</w:t>
            </w:r>
          </w:p>
        </w:tc>
      </w:tr>
      <w:tr w:rsidR="00912F91" w:rsidTr="003E4FC0">
        <w:tc>
          <w:tcPr>
            <w:tcW w:w="458" w:type="dxa"/>
            <w:vAlign w:val="center"/>
          </w:tcPr>
          <w:p w:rsidR="00912F91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6" w:type="dxa"/>
            <w:vAlign w:val="center"/>
          </w:tcPr>
          <w:p w:rsidR="00912F91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Раздача флаеров</w:t>
            </w:r>
          </w:p>
        </w:tc>
        <w:tc>
          <w:tcPr>
            <w:tcW w:w="2552" w:type="dxa"/>
            <w:vAlign w:val="center"/>
          </w:tcPr>
          <w:p w:rsidR="00912F91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 по рекламе</w:t>
            </w:r>
          </w:p>
        </w:tc>
        <w:tc>
          <w:tcPr>
            <w:tcW w:w="1701" w:type="dxa"/>
            <w:vAlign w:val="center"/>
          </w:tcPr>
          <w:p w:rsidR="00912F91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14 дней</w:t>
            </w:r>
          </w:p>
        </w:tc>
        <w:tc>
          <w:tcPr>
            <w:tcW w:w="2545" w:type="dxa"/>
            <w:vAlign w:val="center"/>
          </w:tcPr>
          <w:p w:rsidR="00912F91" w:rsidRDefault="00043E5D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Ураза/Курбан-Байрам</w:t>
            </w:r>
          </w:p>
        </w:tc>
      </w:tr>
      <w:tr w:rsidR="00912F91" w:rsidTr="003E4FC0">
        <w:tc>
          <w:tcPr>
            <w:tcW w:w="458" w:type="dxa"/>
            <w:vAlign w:val="center"/>
          </w:tcPr>
          <w:p w:rsidR="00912F91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6" w:type="dxa"/>
            <w:vAlign w:val="center"/>
          </w:tcPr>
          <w:p w:rsidR="00912F91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Авито: таргет, баннеры, рассылки</w:t>
            </w:r>
          </w:p>
        </w:tc>
        <w:tc>
          <w:tcPr>
            <w:tcW w:w="2552" w:type="dxa"/>
            <w:vAlign w:val="center"/>
          </w:tcPr>
          <w:p w:rsidR="00912F91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Авитолог </w:t>
            </w:r>
          </w:p>
        </w:tc>
        <w:tc>
          <w:tcPr>
            <w:tcW w:w="1701" w:type="dxa"/>
            <w:vAlign w:val="center"/>
          </w:tcPr>
          <w:p w:rsidR="00912F91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5 дней</w:t>
            </w:r>
          </w:p>
        </w:tc>
        <w:tc>
          <w:tcPr>
            <w:tcW w:w="2545" w:type="dxa"/>
            <w:vAlign w:val="center"/>
          </w:tcPr>
          <w:p w:rsidR="00912F91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все скидки</w:t>
            </w:r>
          </w:p>
        </w:tc>
      </w:tr>
      <w:tr w:rsidR="00912F91" w:rsidTr="003E4FC0">
        <w:tc>
          <w:tcPr>
            <w:tcW w:w="458" w:type="dxa"/>
            <w:vAlign w:val="center"/>
          </w:tcPr>
          <w:p w:rsidR="00912F91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06" w:type="dxa"/>
            <w:vAlign w:val="center"/>
          </w:tcPr>
          <w:p w:rsidR="00912F91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Баннеры на сайт, контекстная реклама</w:t>
            </w:r>
          </w:p>
        </w:tc>
        <w:tc>
          <w:tcPr>
            <w:tcW w:w="2552" w:type="dxa"/>
            <w:vAlign w:val="center"/>
          </w:tcPr>
          <w:p w:rsidR="00912F91" w:rsidRPr="00912F91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F91">
              <w:rPr>
                <w:rFonts w:ascii="Times New Roman" w:hAnsi="Times New Roman" w:cs="Times New Roman"/>
                <w:bCs/>
                <w:sz w:val="24"/>
                <w:szCs w:val="24"/>
              </w:rPr>
              <w:t>SEO-специалист</w:t>
            </w:r>
          </w:p>
        </w:tc>
        <w:tc>
          <w:tcPr>
            <w:tcW w:w="1701" w:type="dxa"/>
            <w:vAlign w:val="center"/>
          </w:tcPr>
          <w:p w:rsidR="00912F91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5 дней</w:t>
            </w:r>
          </w:p>
        </w:tc>
        <w:tc>
          <w:tcPr>
            <w:tcW w:w="2545" w:type="dxa"/>
            <w:vAlign w:val="center"/>
          </w:tcPr>
          <w:p w:rsidR="00912F91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все скидки</w:t>
            </w:r>
          </w:p>
        </w:tc>
      </w:tr>
      <w:tr w:rsidR="00912F91" w:rsidTr="003E4FC0">
        <w:tc>
          <w:tcPr>
            <w:tcW w:w="458" w:type="dxa"/>
            <w:vAlign w:val="center"/>
          </w:tcPr>
          <w:p w:rsidR="00912F91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06" w:type="dxa"/>
            <w:vAlign w:val="center"/>
          </w:tcPr>
          <w:p w:rsidR="00912F91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54FF">
              <w:rPr>
                <w:rStyle w:val="sc-dubctv"/>
                <w:rFonts w:ascii="inherit" w:hAnsi="inherit" w:cs="Courier New"/>
                <w:spacing w:val="-5"/>
                <w:bdr w:val="none" w:sz="0" w:space="0" w:color="auto" w:frame="1"/>
              </w:rPr>
              <w:t>WhatsApp</w:t>
            </w:r>
            <w:r>
              <w:rPr>
                <w:rStyle w:val="sc-dubctv"/>
                <w:rFonts w:ascii="inherit" w:hAnsi="inherit" w:cs="Courier New"/>
                <w:spacing w:val="-5"/>
                <w:bdr w:val="none" w:sz="0" w:space="0" w:color="auto" w:frame="1"/>
              </w:rPr>
              <w:t xml:space="preserve"> статусы: менеджеры и лидорубы</w:t>
            </w:r>
          </w:p>
        </w:tc>
        <w:tc>
          <w:tcPr>
            <w:tcW w:w="2552" w:type="dxa"/>
            <w:vAlign w:val="center"/>
          </w:tcPr>
          <w:p w:rsidR="00912F91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 по рекламе</w:t>
            </w:r>
          </w:p>
        </w:tc>
        <w:tc>
          <w:tcPr>
            <w:tcW w:w="1701" w:type="dxa"/>
            <w:vAlign w:val="center"/>
          </w:tcPr>
          <w:p w:rsidR="00912F91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1 день</w:t>
            </w:r>
          </w:p>
        </w:tc>
        <w:tc>
          <w:tcPr>
            <w:tcW w:w="2545" w:type="dxa"/>
            <w:vAlign w:val="center"/>
          </w:tcPr>
          <w:p w:rsidR="00912F91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все скидки</w:t>
            </w:r>
          </w:p>
        </w:tc>
      </w:tr>
      <w:tr w:rsidR="00912F91" w:rsidTr="003E4FC0">
        <w:tc>
          <w:tcPr>
            <w:tcW w:w="458" w:type="dxa"/>
            <w:vAlign w:val="center"/>
          </w:tcPr>
          <w:p w:rsidR="00912F91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06" w:type="dxa"/>
            <w:vAlign w:val="center"/>
          </w:tcPr>
          <w:p w:rsidR="00912F91" w:rsidRPr="007B54FF" w:rsidRDefault="00912F91" w:rsidP="00ED68ED">
            <w:pPr>
              <w:spacing w:line="276" w:lineRule="auto"/>
              <w:jc w:val="both"/>
              <w:rPr>
                <w:rStyle w:val="sc-dubctv"/>
                <w:rFonts w:ascii="inherit" w:hAnsi="inherit" w:cs="Courier New"/>
                <w:spacing w:val="-5"/>
                <w:bdr w:val="none" w:sz="0" w:space="0" w:color="auto" w:frame="1"/>
              </w:rPr>
            </w:pPr>
            <w:r w:rsidRPr="007B54FF">
              <w:rPr>
                <w:rStyle w:val="sc-dubctv"/>
                <w:rFonts w:ascii="inherit" w:hAnsi="inherit" w:cs="Courier New"/>
                <w:spacing w:val="-5"/>
                <w:bdr w:val="none" w:sz="0" w:space="0" w:color="auto" w:frame="1"/>
              </w:rPr>
              <w:t>WhatsApp</w:t>
            </w:r>
            <w:r>
              <w:rPr>
                <w:rStyle w:val="sc-dubctv"/>
                <w:rFonts w:ascii="inherit" w:hAnsi="inherit" w:cs="Courier New"/>
                <w:spacing w:val="-5"/>
                <w:bdr w:val="none" w:sz="0" w:space="0" w:color="auto" w:frame="1"/>
              </w:rPr>
              <w:t>-блогеры</w:t>
            </w:r>
          </w:p>
        </w:tc>
        <w:tc>
          <w:tcPr>
            <w:tcW w:w="2552" w:type="dxa"/>
            <w:vAlign w:val="center"/>
          </w:tcPr>
          <w:p w:rsidR="00912F91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 по рекламе</w:t>
            </w:r>
          </w:p>
        </w:tc>
        <w:tc>
          <w:tcPr>
            <w:tcW w:w="1701" w:type="dxa"/>
            <w:vAlign w:val="center"/>
          </w:tcPr>
          <w:p w:rsidR="00912F91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5 дней</w:t>
            </w:r>
          </w:p>
        </w:tc>
        <w:tc>
          <w:tcPr>
            <w:tcW w:w="2545" w:type="dxa"/>
            <w:vAlign w:val="center"/>
          </w:tcPr>
          <w:p w:rsidR="00912F91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все скидки</w:t>
            </w:r>
          </w:p>
        </w:tc>
      </w:tr>
      <w:tr w:rsidR="00912F91" w:rsidTr="003E4FC0">
        <w:tc>
          <w:tcPr>
            <w:tcW w:w="458" w:type="dxa"/>
            <w:vAlign w:val="center"/>
          </w:tcPr>
          <w:p w:rsidR="00912F91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06" w:type="dxa"/>
            <w:vAlign w:val="center"/>
          </w:tcPr>
          <w:p w:rsidR="00912F91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Блогеры, соцсети</w:t>
            </w:r>
          </w:p>
        </w:tc>
        <w:tc>
          <w:tcPr>
            <w:tcW w:w="2552" w:type="dxa"/>
            <w:vAlign w:val="center"/>
          </w:tcPr>
          <w:p w:rsidR="00912F91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 секции социальных сетей</w:t>
            </w:r>
          </w:p>
        </w:tc>
        <w:tc>
          <w:tcPr>
            <w:tcW w:w="1701" w:type="dxa"/>
            <w:vAlign w:val="center"/>
          </w:tcPr>
          <w:p w:rsidR="00912F91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5 дней</w:t>
            </w:r>
          </w:p>
        </w:tc>
        <w:tc>
          <w:tcPr>
            <w:tcW w:w="2545" w:type="dxa"/>
            <w:vAlign w:val="center"/>
          </w:tcPr>
          <w:p w:rsidR="00912F91" w:rsidRDefault="00912F91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все скидки</w:t>
            </w:r>
          </w:p>
        </w:tc>
      </w:tr>
      <w:tr w:rsidR="00043E5D" w:rsidTr="003E4FC0">
        <w:tc>
          <w:tcPr>
            <w:tcW w:w="458" w:type="dxa"/>
            <w:vAlign w:val="center"/>
          </w:tcPr>
          <w:p w:rsidR="00043E5D" w:rsidRDefault="00043E5D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06" w:type="dxa"/>
            <w:vAlign w:val="center"/>
          </w:tcPr>
          <w:p w:rsidR="00043E5D" w:rsidRDefault="00043E5D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Посты в соцсетях</w:t>
            </w:r>
          </w:p>
        </w:tc>
        <w:tc>
          <w:tcPr>
            <w:tcW w:w="2552" w:type="dxa"/>
            <w:vAlign w:val="center"/>
          </w:tcPr>
          <w:p w:rsidR="00043E5D" w:rsidRDefault="00043E5D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 секции социальных сетей</w:t>
            </w:r>
          </w:p>
        </w:tc>
        <w:tc>
          <w:tcPr>
            <w:tcW w:w="1701" w:type="dxa"/>
            <w:vAlign w:val="center"/>
          </w:tcPr>
          <w:p w:rsidR="00043E5D" w:rsidRDefault="00043E5D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5 дней</w:t>
            </w:r>
          </w:p>
        </w:tc>
        <w:tc>
          <w:tcPr>
            <w:tcW w:w="2545" w:type="dxa"/>
            <w:vAlign w:val="center"/>
          </w:tcPr>
          <w:p w:rsidR="00043E5D" w:rsidRDefault="00043E5D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все скидки</w:t>
            </w:r>
          </w:p>
        </w:tc>
      </w:tr>
      <w:tr w:rsidR="00043E5D" w:rsidTr="003E4FC0">
        <w:tc>
          <w:tcPr>
            <w:tcW w:w="458" w:type="dxa"/>
            <w:vAlign w:val="center"/>
          </w:tcPr>
          <w:p w:rsidR="00043E5D" w:rsidRDefault="00043E5D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06" w:type="dxa"/>
            <w:vAlign w:val="center"/>
          </w:tcPr>
          <w:p w:rsidR="00043E5D" w:rsidRDefault="00043E5D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Рекламный ролик в ТЗ</w:t>
            </w:r>
          </w:p>
        </w:tc>
        <w:tc>
          <w:tcPr>
            <w:tcW w:w="2552" w:type="dxa"/>
            <w:vAlign w:val="center"/>
          </w:tcPr>
          <w:p w:rsidR="00043E5D" w:rsidRDefault="00043E5D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 по рекламе</w:t>
            </w:r>
          </w:p>
        </w:tc>
        <w:tc>
          <w:tcPr>
            <w:tcW w:w="1701" w:type="dxa"/>
            <w:vAlign w:val="center"/>
          </w:tcPr>
          <w:p w:rsidR="00043E5D" w:rsidRDefault="00043E5D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день акции</w:t>
            </w:r>
          </w:p>
        </w:tc>
        <w:tc>
          <w:tcPr>
            <w:tcW w:w="2545" w:type="dxa"/>
            <w:vAlign w:val="center"/>
          </w:tcPr>
          <w:p w:rsidR="00043E5D" w:rsidRDefault="00043E5D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все скидки</w:t>
            </w:r>
          </w:p>
        </w:tc>
      </w:tr>
      <w:tr w:rsidR="00043E5D" w:rsidTr="003E4FC0">
        <w:tc>
          <w:tcPr>
            <w:tcW w:w="458" w:type="dxa"/>
            <w:vAlign w:val="center"/>
          </w:tcPr>
          <w:p w:rsidR="00043E5D" w:rsidRDefault="00043E5D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506" w:type="dxa"/>
            <w:vAlign w:val="center"/>
          </w:tcPr>
          <w:p w:rsidR="00043E5D" w:rsidRDefault="00043E5D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F91">
              <w:rPr>
                <w:rFonts w:ascii="Times New Roman" w:hAnsi="Times New Roman" w:cs="Times New Roman"/>
                <w:sz w:val="24"/>
                <w:szCs w:val="24"/>
              </w:rPr>
              <w:t>SMS-рассылки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54FF">
              <w:rPr>
                <w:rStyle w:val="sc-dubctv"/>
                <w:rFonts w:ascii="inherit" w:hAnsi="inherit" w:cs="Courier New"/>
                <w:spacing w:val="-5"/>
                <w:bdr w:val="none" w:sz="0" w:space="0" w:color="auto" w:frame="1"/>
              </w:rPr>
              <w:t>WhatsApp</w:t>
            </w:r>
            <w:r>
              <w:rPr>
                <w:rStyle w:val="sc-dubctv"/>
                <w:rFonts w:ascii="inherit" w:hAnsi="inherit" w:cs="Courier New"/>
                <w:spacing w:val="-5"/>
                <w:bdr w:val="none" w:sz="0" w:space="0" w:color="auto" w:frame="1"/>
              </w:rPr>
              <w:t xml:space="preserve"> рассылки</w:t>
            </w:r>
          </w:p>
        </w:tc>
        <w:tc>
          <w:tcPr>
            <w:tcW w:w="2552" w:type="dxa"/>
            <w:vAlign w:val="center"/>
          </w:tcPr>
          <w:p w:rsidR="00043E5D" w:rsidRDefault="00043E5D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 по рекламе</w:t>
            </w:r>
          </w:p>
        </w:tc>
        <w:tc>
          <w:tcPr>
            <w:tcW w:w="1701" w:type="dxa"/>
            <w:vAlign w:val="center"/>
          </w:tcPr>
          <w:p w:rsidR="00043E5D" w:rsidRDefault="00043E5D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5 дней</w:t>
            </w:r>
          </w:p>
        </w:tc>
        <w:tc>
          <w:tcPr>
            <w:tcW w:w="2545" w:type="dxa"/>
            <w:vAlign w:val="center"/>
          </w:tcPr>
          <w:p w:rsidR="00043E5D" w:rsidRDefault="00043E5D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все скидки</w:t>
            </w:r>
          </w:p>
        </w:tc>
      </w:tr>
      <w:tr w:rsidR="00043E5D" w:rsidTr="003E4FC0">
        <w:tc>
          <w:tcPr>
            <w:tcW w:w="458" w:type="dxa"/>
            <w:vAlign w:val="center"/>
          </w:tcPr>
          <w:p w:rsidR="00043E5D" w:rsidRDefault="00043E5D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06" w:type="dxa"/>
            <w:vAlign w:val="center"/>
          </w:tcPr>
          <w:p w:rsidR="00043E5D" w:rsidRDefault="00043E5D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Обновление информации на всех продвигаемых площадках</w:t>
            </w:r>
          </w:p>
        </w:tc>
        <w:tc>
          <w:tcPr>
            <w:tcW w:w="2552" w:type="dxa"/>
            <w:vAlign w:val="center"/>
          </w:tcPr>
          <w:p w:rsidR="00043E5D" w:rsidRDefault="00043E5D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ответственные за секции</w:t>
            </w:r>
          </w:p>
        </w:tc>
        <w:tc>
          <w:tcPr>
            <w:tcW w:w="1701" w:type="dxa"/>
            <w:vAlign w:val="center"/>
          </w:tcPr>
          <w:p w:rsidR="00043E5D" w:rsidRDefault="00043E5D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3-5 дней</w:t>
            </w:r>
          </w:p>
        </w:tc>
        <w:tc>
          <w:tcPr>
            <w:tcW w:w="2545" w:type="dxa"/>
            <w:vAlign w:val="center"/>
          </w:tcPr>
          <w:p w:rsidR="00043E5D" w:rsidRDefault="00043E5D" w:rsidP="00ED68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все скидки</w:t>
            </w:r>
          </w:p>
        </w:tc>
      </w:tr>
    </w:tbl>
    <w:p w:rsidR="00334D24" w:rsidRPr="00334D24" w:rsidRDefault="00334D24" w:rsidP="00ED68E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3379" w:rsidRDefault="00A32DC8" w:rsidP="00ED68ED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ПРОЦЕДУРА МОНИТОРИНГА, КОНТРОЛЯ И ОЦЕНКА РЕЗУЛЬТАТОВ АКЦИИ</w:t>
      </w:r>
    </w:p>
    <w:p w:rsidR="00251B92" w:rsidRPr="00251B92" w:rsidRDefault="00251B92" w:rsidP="00ED68ED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baseline"/>
        <w:rPr>
          <w:rStyle w:val="sc-dubctv"/>
          <w:rFonts w:ascii="inherit" w:hAnsi="inherit" w:cs="Courier New"/>
          <w:spacing w:val="-5"/>
          <w:bdr w:val="none" w:sz="0" w:space="0" w:color="auto" w:frame="1"/>
        </w:rPr>
      </w:pPr>
      <w:r w:rsidRPr="00251B92">
        <w:rPr>
          <w:rStyle w:val="sc-dubctv"/>
          <w:rFonts w:ascii="inherit" w:hAnsi="inherit" w:cs="Courier New"/>
          <w:spacing w:val="-5"/>
          <w:bdr w:val="none" w:sz="0" w:space="0" w:color="auto" w:frame="1"/>
        </w:rPr>
        <w:t>Чтобы оценить эффективность акции, мы отслеживаем несколько ключевых показателей:</w:t>
      </w:r>
    </w:p>
    <w:p w:rsidR="00251B92" w:rsidRPr="00251B92" w:rsidRDefault="00251B92" w:rsidP="00ED68ED">
      <w:pPr>
        <w:pStyle w:val="sc-bhnkfk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line="276" w:lineRule="auto"/>
        <w:jc w:val="both"/>
        <w:textAlignment w:val="baseline"/>
        <w:rPr>
          <w:rStyle w:val="sc-dubctv"/>
          <w:rFonts w:ascii="inherit" w:hAnsi="inherit" w:cs="Courier New"/>
          <w:spacing w:val="-5"/>
          <w:bdr w:val="none" w:sz="0" w:space="0" w:color="auto" w:frame="1"/>
        </w:rPr>
      </w:pPr>
      <w:r w:rsidRPr="00251B92">
        <w:rPr>
          <w:rStyle w:val="sc-dubctv"/>
          <w:rFonts w:ascii="inherit" w:hAnsi="inherit" w:cs="Courier New"/>
          <w:spacing w:val="-5"/>
          <w:bdr w:val="none" w:sz="0" w:space="0" w:color="auto" w:frame="1"/>
        </w:rPr>
        <w:t>Посещаемость магазинов: подсчитываем количество покупателей.</w:t>
      </w:r>
    </w:p>
    <w:p w:rsidR="00251B92" w:rsidRPr="00251B92" w:rsidRDefault="00251B92" w:rsidP="00ED68ED">
      <w:pPr>
        <w:pStyle w:val="sc-bhnkfk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line="276" w:lineRule="auto"/>
        <w:jc w:val="both"/>
        <w:textAlignment w:val="baseline"/>
        <w:rPr>
          <w:rStyle w:val="sc-dubctv"/>
          <w:rFonts w:ascii="inherit" w:hAnsi="inherit" w:cs="Courier New"/>
          <w:spacing w:val="-5"/>
          <w:bdr w:val="none" w:sz="0" w:space="0" w:color="auto" w:frame="1"/>
        </w:rPr>
      </w:pPr>
      <w:r w:rsidRPr="00251B92">
        <w:rPr>
          <w:rStyle w:val="sc-dubctv"/>
          <w:rFonts w:ascii="inherit" w:hAnsi="inherit" w:cs="Courier New"/>
          <w:spacing w:val="-5"/>
          <w:bdr w:val="none" w:sz="0" w:space="0" w:color="auto" w:frame="1"/>
        </w:rPr>
        <w:t>Отзывы клиентов: собираем мнения участников акции.</w:t>
      </w:r>
    </w:p>
    <w:p w:rsidR="00251B92" w:rsidRPr="00251B92" w:rsidRDefault="00251B92" w:rsidP="00ED68ED">
      <w:pPr>
        <w:pStyle w:val="sc-bhnkfk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line="276" w:lineRule="auto"/>
        <w:jc w:val="both"/>
        <w:textAlignment w:val="baseline"/>
        <w:rPr>
          <w:rStyle w:val="sc-dubctv"/>
          <w:rFonts w:ascii="inherit" w:hAnsi="inherit" w:cs="Courier New"/>
          <w:spacing w:val="-5"/>
          <w:bdr w:val="none" w:sz="0" w:space="0" w:color="auto" w:frame="1"/>
        </w:rPr>
      </w:pPr>
      <w:r w:rsidRPr="00251B92">
        <w:rPr>
          <w:rStyle w:val="sc-dubctv"/>
          <w:rFonts w:ascii="inherit" w:hAnsi="inherit" w:cs="Courier New"/>
          <w:spacing w:val="-5"/>
          <w:bdr w:val="none" w:sz="0" w:space="0" w:color="auto" w:frame="1"/>
        </w:rPr>
        <w:t>Своевременность платежей: проверяем своевременность оплаты, особенно уделяя внимание рассрочкам, поскольку организации часто допускают задержки выплат и превышение лимита.</w:t>
      </w:r>
    </w:p>
    <w:p w:rsidR="00251B92" w:rsidRPr="00251B92" w:rsidRDefault="00251B92" w:rsidP="00ED68ED">
      <w:pPr>
        <w:pStyle w:val="sc-bhnkfk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line="276" w:lineRule="auto"/>
        <w:jc w:val="both"/>
        <w:textAlignment w:val="baseline"/>
        <w:rPr>
          <w:rStyle w:val="sc-dubctv"/>
          <w:rFonts w:ascii="inherit" w:hAnsi="inherit" w:cs="Courier New"/>
          <w:spacing w:val="-5"/>
          <w:bdr w:val="none" w:sz="0" w:space="0" w:color="auto" w:frame="1"/>
        </w:rPr>
      </w:pPr>
      <w:r w:rsidRPr="00251B92">
        <w:rPr>
          <w:rStyle w:val="sc-dubctv"/>
          <w:rFonts w:ascii="inherit" w:hAnsi="inherit" w:cs="Courier New"/>
          <w:spacing w:val="-5"/>
          <w:bdr w:val="none" w:sz="0" w:space="0" w:color="auto" w:frame="1"/>
        </w:rPr>
        <w:t>Доставка товаров: контролируем скорость обработки и отправления заказов клиентам, оценивая работу склада.</w:t>
      </w:r>
    </w:p>
    <w:p w:rsidR="00251B92" w:rsidRPr="00251B92" w:rsidRDefault="00251B92" w:rsidP="00ED68ED">
      <w:pPr>
        <w:pStyle w:val="sc-bhnkfk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line="276" w:lineRule="auto"/>
        <w:jc w:val="both"/>
        <w:textAlignment w:val="baseline"/>
        <w:rPr>
          <w:rStyle w:val="sc-dubctv"/>
          <w:rFonts w:ascii="inherit" w:hAnsi="inherit" w:cs="Courier New"/>
          <w:spacing w:val="-5"/>
          <w:bdr w:val="none" w:sz="0" w:space="0" w:color="auto" w:frame="1"/>
        </w:rPr>
      </w:pPr>
      <w:r w:rsidRPr="00251B92">
        <w:rPr>
          <w:rStyle w:val="sc-dubctv"/>
          <w:rFonts w:ascii="inherit" w:hAnsi="inherit" w:cs="Courier New"/>
          <w:spacing w:val="-5"/>
          <w:bdr w:val="none" w:sz="0" w:space="0" w:color="auto" w:frame="1"/>
        </w:rPr>
        <w:t xml:space="preserve">Отгрузка товаров: </w:t>
      </w:r>
      <w:proofErr w:type="spellStart"/>
      <w:r w:rsidRPr="00251B92">
        <w:rPr>
          <w:rStyle w:val="sc-dubctv"/>
          <w:rFonts w:ascii="inherit" w:hAnsi="inherit" w:cs="Courier New"/>
          <w:spacing w:val="-5"/>
          <w:bdr w:val="none" w:sz="0" w:space="0" w:color="auto" w:frame="1"/>
        </w:rPr>
        <w:t>мониторим</w:t>
      </w:r>
      <w:proofErr w:type="spellEnd"/>
      <w:r w:rsidRPr="00251B92">
        <w:rPr>
          <w:rStyle w:val="sc-dubctv"/>
          <w:rFonts w:ascii="inherit" w:hAnsi="inherit" w:cs="Courier New"/>
          <w:spacing w:val="-5"/>
          <w:bdr w:val="none" w:sz="0" w:space="0" w:color="auto" w:frame="1"/>
        </w:rPr>
        <w:t xml:space="preserve"> быстроту отправки продукции со складов, выявляя возможные задержки.</w:t>
      </w:r>
    </w:p>
    <w:p w:rsidR="00251B92" w:rsidRPr="00251B92" w:rsidRDefault="00251B92" w:rsidP="00ED68ED">
      <w:pPr>
        <w:pStyle w:val="sc-bhnkfk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line="276" w:lineRule="auto"/>
        <w:jc w:val="both"/>
        <w:textAlignment w:val="baseline"/>
        <w:rPr>
          <w:rStyle w:val="sc-dubctv"/>
          <w:rFonts w:ascii="inherit" w:hAnsi="inherit" w:cs="Courier New"/>
          <w:spacing w:val="-5"/>
          <w:bdr w:val="none" w:sz="0" w:space="0" w:color="auto" w:frame="1"/>
        </w:rPr>
      </w:pPr>
      <w:r w:rsidRPr="00251B92">
        <w:rPr>
          <w:rStyle w:val="sc-dubctv"/>
          <w:rFonts w:ascii="inherit" w:hAnsi="inherit" w:cs="Courier New"/>
          <w:spacing w:val="-5"/>
          <w:bdr w:val="none" w:sz="0" w:space="0" w:color="auto" w:frame="1"/>
        </w:rPr>
        <w:t>Анализ основных показателей: наблюдаем динамику роста выручки и размера средней покупки.</w:t>
      </w:r>
    </w:p>
    <w:p w:rsidR="00251B92" w:rsidRPr="00251B92" w:rsidRDefault="00251B92" w:rsidP="00ED68ED">
      <w:pPr>
        <w:pStyle w:val="sc-bhnkfk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line="276" w:lineRule="auto"/>
        <w:jc w:val="both"/>
        <w:textAlignment w:val="baseline"/>
        <w:rPr>
          <w:rStyle w:val="sc-dubctv"/>
          <w:rFonts w:ascii="inherit" w:hAnsi="inherit" w:cs="Courier New"/>
          <w:spacing w:val="-5"/>
          <w:bdr w:val="none" w:sz="0" w:space="0" w:color="auto" w:frame="1"/>
        </w:rPr>
      </w:pPr>
      <w:r w:rsidRPr="00251B92">
        <w:rPr>
          <w:rStyle w:val="sc-dubctv"/>
          <w:rFonts w:ascii="inherit" w:hAnsi="inherit" w:cs="Courier New"/>
          <w:spacing w:val="-5"/>
          <w:bdr w:val="none" w:sz="0" w:space="0" w:color="auto" w:frame="1"/>
        </w:rPr>
        <w:t>Выводы и рекомендации: формулируем выводы и даём советы по улучшению последующих мероприятий.</w:t>
      </w:r>
    </w:p>
    <w:p w:rsidR="00C13379" w:rsidRPr="00C13379" w:rsidRDefault="00C13379" w:rsidP="00ED68ED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textAlignment w:val="baseline"/>
        <w:rPr>
          <w:rStyle w:val="sc-dubctv"/>
          <w:rFonts w:ascii="inherit" w:hAnsi="inherit" w:cs="Courier New"/>
          <w:spacing w:val="-5"/>
          <w:bdr w:val="none" w:sz="0" w:space="0" w:color="auto" w:frame="1"/>
        </w:rPr>
      </w:pPr>
    </w:p>
    <w:p w:rsidR="00A63669" w:rsidRDefault="00A63669" w:rsidP="00ED68ED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jc w:val="both"/>
        <w:textAlignment w:val="baseline"/>
        <w:rPr>
          <w:rStyle w:val="sc-dubctv"/>
          <w:rFonts w:ascii="inherit" w:hAnsi="inherit" w:cs="Courier New"/>
          <w:spacing w:val="-5"/>
          <w:bdr w:val="none" w:sz="0" w:space="0" w:color="auto" w:frame="1"/>
        </w:rPr>
      </w:pPr>
    </w:p>
    <w:p w:rsidR="00A63669" w:rsidRDefault="00A63669" w:rsidP="00ED68ED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jc w:val="both"/>
        <w:textAlignment w:val="baseline"/>
        <w:rPr>
          <w:rStyle w:val="sc-dubctv"/>
          <w:rFonts w:ascii="inherit" w:hAnsi="inherit" w:cs="Courier New"/>
          <w:spacing w:val="-5"/>
          <w:bdr w:val="none" w:sz="0" w:space="0" w:color="auto" w:frame="1"/>
        </w:rPr>
      </w:pPr>
    </w:p>
    <w:p w:rsidR="00A63669" w:rsidRDefault="00A63669" w:rsidP="00ED68ED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jc w:val="both"/>
        <w:textAlignment w:val="baseline"/>
        <w:rPr>
          <w:rStyle w:val="sc-dubctv"/>
          <w:rFonts w:ascii="inherit" w:hAnsi="inherit" w:cs="Courier New"/>
          <w:spacing w:val="-5"/>
          <w:bdr w:val="none" w:sz="0" w:space="0" w:color="auto" w:frame="1"/>
        </w:rPr>
      </w:pPr>
    </w:p>
    <w:p w:rsidR="00A63669" w:rsidRDefault="00A63669" w:rsidP="00ED68ED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jc w:val="both"/>
        <w:textAlignment w:val="baseline"/>
        <w:rPr>
          <w:rStyle w:val="sc-dubctv"/>
          <w:rFonts w:ascii="inherit" w:hAnsi="inherit" w:cs="Courier New"/>
          <w:spacing w:val="-5"/>
          <w:bdr w:val="none" w:sz="0" w:space="0" w:color="auto" w:frame="1"/>
        </w:rPr>
      </w:pPr>
    </w:p>
    <w:p w:rsidR="00A63669" w:rsidRDefault="00A63669" w:rsidP="00ED68ED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jc w:val="both"/>
        <w:textAlignment w:val="baseline"/>
        <w:rPr>
          <w:rStyle w:val="sc-dubctv"/>
          <w:rFonts w:ascii="inherit" w:hAnsi="inherit" w:cs="Courier New"/>
          <w:spacing w:val="-5"/>
          <w:bdr w:val="none" w:sz="0" w:space="0" w:color="auto" w:frame="1"/>
        </w:rPr>
      </w:pPr>
    </w:p>
    <w:p w:rsidR="00A63669" w:rsidRDefault="00A63669" w:rsidP="00ED68ED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jc w:val="both"/>
        <w:textAlignment w:val="baseline"/>
        <w:rPr>
          <w:rStyle w:val="sc-dubctv"/>
          <w:rFonts w:ascii="inherit" w:hAnsi="inherit" w:cs="Courier New"/>
          <w:spacing w:val="-5"/>
          <w:bdr w:val="none" w:sz="0" w:space="0" w:color="auto" w:frame="1"/>
        </w:rPr>
      </w:pPr>
    </w:p>
    <w:p w:rsidR="00A63669" w:rsidRDefault="00A63669" w:rsidP="00ED68ED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jc w:val="both"/>
        <w:textAlignment w:val="baseline"/>
        <w:rPr>
          <w:rStyle w:val="sc-dubctv"/>
          <w:rFonts w:ascii="inherit" w:hAnsi="inherit" w:cs="Courier New"/>
          <w:spacing w:val="-5"/>
          <w:bdr w:val="none" w:sz="0" w:space="0" w:color="auto" w:frame="1"/>
        </w:rPr>
      </w:pPr>
    </w:p>
    <w:p w:rsidR="00A63669" w:rsidRDefault="00A63669" w:rsidP="00ED68ED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jc w:val="both"/>
        <w:textAlignment w:val="baseline"/>
        <w:rPr>
          <w:rStyle w:val="sc-dubctv"/>
          <w:rFonts w:ascii="inherit" w:hAnsi="inherit" w:cs="Courier New"/>
          <w:spacing w:val="-5"/>
          <w:bdr w:val="none" w:sz="0" w:space="0" w:color="auto" w:frame="1"/>
        </w:rPr>
      </w:pPr>
    </w:p>
    <w:p w:rsidR="00A63669" w:rsidRDefault="00A63669" w:rsidP="00ED68ED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jc w:val="both"/>
        <w:textAlignment w:val="baseline"/>
        <w:rPr>
          <w:rStyle w:val="sc-dubctv"/>
          <w:rFonts w:ascii="inherit" w:hAnsi="inherit" w:cs="Courier New"/>
          <w:spacing w:val="-5"/>
          <w:bdr w:val="none" w:sz="0" w:space="0" w:color="auto" w:frame="1"/>
        </w:rPr>
      </w:pPr>
    </w:p>
    <w:p w:rsidR="00A63669" w:rsidRDefault="00A63669" w:rsidP="00ED68ED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jc w:val="both"/>
        <w:textAlignment w:val="baseline"/>
        <w:rPr>
          <w:rStyle w:val="sc-dubctv"/>
          <w:rFonts w:ascii="inherit" w:hAnsi="inherit" w:cs="Courier New"/>
          <w:spacing w:val="-5"/>
          <w:bdr w:val="none" w:sz="0" w:space="0" w:color="auto" w:frame="1"/>
        </w:rPr>
      </w:pPr>
    </w:p>
    <w:p w:rsidR="00A63669" w:rsidRDefault="00A63669" w:rsidP="00ED68ED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jc w:val="both"/>
        <w:textAlignment w:val="baseline"/>
        <w:rPr>
          <w:rStyle w:val="sc-dubctv"/>
          <w:rFonts w:ascii="inherit" w:hAnsi="inherit" w:cs="Courier New"/>
          <w:spacing w:val="-5"/>
          <w:bdr w:val="none" w:sz="0" w:space="0" w:color="auto" w:frame="1"/>
        </w:rPr>
      </w:pPr>
    </w:p>
    <w:p w:rsidR="00A63669" w:rsidRDefault="00A63669" w:rsidP="00ED68ED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jc w:val="both"/>
        <w:textAlignment w:val="baseline"/>
        <w:rPr>
          <w:rStyle w:val="sc-dubctv"/>
          <w:rFonts w:ascii="inherit" w:hAnsi="inherit" w:cs="Courier New"/>
          <w:spacing w:val="-5"/>
          <w:bdr w:val="none" w:sz="0" w:space="0" w:color="auto" w:frame="1"/>
        </w:rPr>
      </w:pPr>
    </w:p>
    <w:p w:rsidR="00A63669" w:rsidRDefault="00A63669" w:rsidP="00ED68ED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jc w:val="both"/>
        <w:textAlignment w:val="baseline"/>
        <w:rPr>
          <w:rStyle w:val="sc-dubctv"/>
          <w:rFonts w:ascii="inherit" w:hAnsi="inherit" w:cs="Courier New"/>
          <w:spacing w:val="-5"/>
          <w:bdr w:val="none" w:sz="0" w:space="0" w:color="auto" w:frame="1"/>
        </w:rPr>
      </w:pPr>
    </w:p>
    <w:p w:rsidR="00A63669" w:rsidRDefault="00A63669" w:rsidP="00ED68ED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jc w:val="both"/>
        <w:textAlignment w:val="baseline"/>
        <w:rPr>
          <w:rStyle w:val="sc-dubctv"/>
          <w:rFonts w:ascii="inherit" w:hAnsi="inherit" w:cs="Courier New"/>
          <w:spacing w:val="-5"/>
          <w:bdr w:val="none" w:sz="0" w:space="0" w:color="auto" w:frame="1"/>
        </w:rPr>
      </w:pPr>
    </w:p>
    <w:p w:rsidR="00A63669" w:rsidRDefault="00A63669" w:rsidP="00ED68ED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jc w:val="both"/>
        <w:textAlignment w:val="baseline"/>
        <w:rPr>
          <w:rStyle w:val="sc-dubctv"/>
          <w:rFonts w:ascii="inherit" w:hAnsi="inherit" w:cs="Courier New"/>
          <w:spacing w:val="-5"/>
          <w:bdr w:val="none" w:sz="0" w:space="0" w:color="auto" w:frame="1"/>
        </w:rPr>
      </w:pPr>
    </w:p>
    <w:p w:rsidR="00A63669" w:rsidRDefault="00A63669" w:rsidP="00ED68ED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jc w:val="both"/>
        <w:textAlignment w:val="baseline"/>
        <w:rPr>
          <w:rStyle w:val="sc-dubctv"/>
          <w:rFonts w:ascii="inherit" w:hAnsi="inherit" w:cs="Courier New"/>
          <w:spacing w:val="-5"/>
          <w:bdr w:val="none" w:sz="0" w:space="0" w:color="auto" w:frame="1"/>
        </w:rPr>
      </w:pPr>
    </w:p>
    <w:p w:rsidR="00D3661E" w:rsidRPr="00A63669" w:rsidRDefault="00D3661E" w:rsidP="00ED68E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3661E" w:rsidRPr="00A63669" w:rsidSect="00A32DC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D47BC"/>
    <w:multiLevelType w:val="hybridMultilevel"/>
    <w:tmpl w:val="68304FA8"/>
    <w:lvl w:ilvl="0" w:tplc="8C646F5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7342C4"/>
    <w:multiLevelType w:val="hybridMultilevel"/>
    <w:tmpl w:val="1D22227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290EF3"/>
    <w:multiLevelType w:val="hybridMultilevel"/>
    <w:tmpl w:val="77768AE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BA3A12"/>
    <w:multiLevelType w:val="hybridMultilevel"/>
    <w:tmpl w:val="E6608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476910"/>
    <w:multiLevelType w:val="hybridMultilevel"/>
    <w:tmpl w:val="D1E8329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F201875"/>
    <w:multiLevelType w:val="hybridMultilevel"/>
    <w:tmpl w:val="CAFE21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0E3854"/>
    <w:multiLevelType w:val="hybridMultilevel"/>
    <w:tmpl w:val="6F5228C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7E1710"/>
    <w:multiLevelType w:val="hybridMultilevel"/>
    <w:tmpl w:val="0B9E2B4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10E2B95"/>
    <w:multiLevelType w:val="hybridMultilevel"/>
    <w:tmpl w:val="74B4A2C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6A47572"/>
    <w:multiLevelType w:val="hybridMultilevel"/>
    <w:tmpl w:val="EB4A2DE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7225EF4"/>
    <w:multiLevelType w:val="hybridMultilevel"/>
    <w:tmpl w:val="17FA14C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74042D0"/>
    <w:multiLevelType w:val="hybridMultilevel"/>
    <w:tmpl w:val="C946FC5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F857E3C"/>
    <w:multiLevelType w:val="hybridMultilevel"/>
    <w:tmpl w:val="D62CDB1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6B16C3"/>
    <w:multiLevelType w:val="hybridMultilevel"/>
    <w:tmpl w:val="CCCAEA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5"/>
  </w:num>
  <w:num w:numId="4">
    <w:abstractNumId w:val="3"/>
  </w:num>
  <w:num w:numId="5">
    <w:abstractNumId w:val="13"/>
  </w:num>
  <w:num w:numId="6">
    <w:abstractNumId w:val="6"/>
  </w:num>
  <w:num w:numId="7">
    <w:abstractNumId w:val="8"/>
  </w:num>
  <w:num w:numId="8">
    <w:abstractNumId w:val="4"/>
  </w:num>
  <w:num w:numId="9">
    <w:abstractNumId w:val="9"/>
  </w:num>
  <w:num w:numId="10">
    <w:abstractNumId w:val="2"/>
  </w:num>
  <w:num w:numId="11">
    <w:abstractNumId w:val="1"/>
  </w:num>
  <w:num w:numId="12">
    <w:abstractNumId w:val="11"/>
  </w:num>
  <w:num w:numId="13">
    <w:abstractNumId w:val="7"/>
  </w:num>
  <w:num w:numId="14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F05"/>
    <w:rsid w:val="00043E5D"/>
    <w:rsid w:val="00180040"/>
    <w:rsid w:val="001916F7"/>
    <w:rsid w:val="001E1A8A"/>
    <w:rsid w:val="001F1CFE"/>
    <w:rsid w:val="00251B92"/>
    <w:rsid w:val="002A0B5B"/>
    <w:rsid w:val="002A0F4B"/>
    <w:rsid w:val="0031032C"/>
    <w:rsid w:val="00334D24"/>
    <w:rsid w:val="00382600"/>
    <w:rsid w:val="003A56EF"/>
    <w:rsid w:val="003E4FC0"/>
    <w:rsid w:val="003F0891"/>
    <w:rsid w:val="00524CFF"/>
    <w:rsid w:val="005B259A"/>
    <w:rsid w:val="005E351F"/>
    <w:rsid w:val="0069723D"/>
    <w:rsid w:val="006C3B45"/>
    <w:rsid w:val="00703484"/>
    <w:rsid w:val="007115CD"/>
    <w:rsid w:val="007B54FF"/>
    <w:rsid w:val="008212B4"/>
    <w:rsid w:val="00882E9F"/>
    <w:rsid w:val="00912F91"/>
    <w:rsid w:val="00935BF0"/>
    <w:rsid w:val="00953ED0"/>
    <w:rsid w:val="00A32DC8"/>
    <w:rsid w:val="00A47D62"/>
    <w:rsid w:val="00A63669"/>
    <w:rsid w:val="00B061D5"/>
    <w:rsid w:val="00B0632E"/>
    <w:rsid w:val="00B72F97"/>
    <w:rsid w:val="00B775A1"/>
    <w:rsid w:val="00C13379"/>
    <w:rsid w:val="00D3661E"/>
    <w:rsid w:val="00DE0F73"/>
    <w:rsid w:val="00DE2E14"/>
    <w:rsid w:val="00ED68ED"/>
    <w:rsid w:val="00F26F05"/>
    <w:rsid w:val="00F735F1"/>
    <w:rsid w:val="00FF3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C34BB"/>
  <w15:chartTrackingRefBased/>
  <w15:docId w15:val="{7E518D27-441F-47D2-8BEA-8E64C68C6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82E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54F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12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2E9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c-dubctv">
    <w:name w:val="sc-dubctv"/>
    <w:basedOn w:val="a0"/>
    <w:rsid w:val="00882E9F"/>
  </w:style>
  <w:style w:type="paragraph" w:customStyle="1" w:styleId="sc-bhnkfk">
    <w:name w:val="sc-bhnkfk"/>
    <w:basedOn w:val="a"/>
    <w:rsid w:val="00882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72F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72F9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3661E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A636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6366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351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E351F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sc-brcfro">
    <w:name w:val="sc-brcfro"/>
    <w:basedOn w:val="a"/>
    <w:rsid w:val="00524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jtycat">
    <w:name w:val="sc-jtycat"/>
    <w:basedOn w:val="a0"/>
    <w:rsid w:val="00524CFF"/>
  </w:style>
  <w:style w:type="character" w:customStyle="1" w:styleId="30">
    <w:name w:val="Заголовок 3 Знак"/>
    <w:basedOn w:val="a0"/>
    <w:link w:val="3"/>
    <w:uiPriority w:val="9"/>
    <w:semiHidden/>
    <w:rsid w:val="008212B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7B54F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6">
    <w:name w:val="Table Grid"/>
    <w:basedOn w:val="a1"/>
    <w:uiPriority w:val="39"/>
    <w:rsid w:val="00334D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912F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8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3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67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7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771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9805235">
          <w:marLeft w:val="360"/>
          <w:marRight w:val="36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2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4</Pages>
  <Words>1019</Words>
  <Characters>5813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admin</cp:lastModifiedBy>
  <cp:revision>19</cp:revision>
  <cp:lastPrinted>2025-09-01T13:25:00Z</cp:lastPrinted>
  <dcterms:created xsi:type="dcterms:W3CDTF">2025-08-27T10:06:00Z</dcterms:created>
  <dcterms:modified xsi:type="dcterms:W3CDTF">2025-09-29T11:55:00Z</dcterms:modified>
</cp:coreProperties>
</file>