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EFBDB" w14:textId="25AD9751" w:rsidR="00BA7112" w:rsidRPr="005F2537" w:rsidRDefault="005F2537" w:rsidP="003B6F1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197179494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ВЫДАЧА </w:t>
      </w:r>
      <w:r w:rsidRPr="005F2537">
        <w:rPr>
          <w:rFonts w:ascii="Times New Roman" w:hAnsi="Times New Roman" w:cs="Times New Roman"/>
          <w:bCs/>
          <w:sz w:val="28"/>
          <w:szCs w:val="28"/>
        </w:rPr>
        <w:t>ЗАРАБОТН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5F2537">
        <w:rPr>
          <w:rFonts w:ascii="Times New Roman" w:hAnsi="Times New Roman" w:cs="Times New Roman"/>
          <w:bCs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</w:p>
    <w:p w14:paraId="6EFDD4A0" w14:textId="550488C3" w:rsidR="00BA7112" w:rsidRPr="003B6F1C" w:rsidRDefault="00BA7112" w:rsidP="003B6F1C">
      <w:pPr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3B6F1C">
        <w:rPr>
          <w:rFonts w:ascii="Times New Roman" w:hAnsi="Times New Roman" w:cs="Times New Roman"/>
          <w:i/>
          <w:iCs/>
          <w:sz w:val="26"/>
          <w:szCs w:val="26"/>
        </w:rPr>
        <w:t>Начисление заработной платы и аванс</w:t>
      </w:r>
    </w:p>
    <w:p w14:paraId="1AD2E11C" w14:textId="77777777" w:rsidR="00BA7112" w:rsidRPr="00393A5B" w:rsidRDefault="00BA7112" w:rsidP="00393A5B">
      <w:pPr>
        <w:ind w:left="-142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</w:pP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>Если дата выдачи зарплаты, установленная в организации, приходится на выходной или праздничный день, то </w:t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выплатить зарплату нужно заранее: в рабочий день, который предшествует выходному или празднику</w:t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  <w:shd w:val="clear" w:color="auto" w:fill="FFFFFF"/>
        </w:rPr>
        <w:t xml:space="preserve">. Это прямое требование законодательства, которое установлено в части 8 статьи 136 Трудового кодекса. </w:t>
      </w:r>
    </w:p>
    <w:p w14:paraId="2712A0B4" w14:textId="73C44ADE" w:rsidR="00BA7112" w:rsidRPr="00393A5B" w:rsidRDefault="00BA7112" w:rsidP="00393A5B">
      <w:pPr>
        <w:ind w:hanging="142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Аванс начисляем 20 числа каждого месяца.</w:t>
      </w:r>
    </w:p>
    <w:p w14:paraId="4C791757" w14:textId="3607139B" w:rsidR="008F118A" w:rsidRPr="00393A5B" w:rsidRDefault="008F118A" w:rsidP="00393A5B">
      <w:pPr>
        <w:ind w:hanging="142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Открываем 1С</w:t>
      </w:r>
      <w:r w:rsidR="00B862EA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:</w:t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sym w:font="Wingdings" w:char="F0E0"/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Зарплата и кадры </w:t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sym w:font="Wingdings" w:char="F0E0"/>
      </w:r>
      <w:r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Все начисления </w:t>
      </w:r>
      <w:r w:rsidR="00B862EA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sym w:font="Wingdings" w:char="F0E0"/>
      </w:r>
      <w:r w:rsidR="00B862EA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Создать </w:t>
      </w:r>
      <w:r w:rsidR="00B862EA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sym w:font="Wingdings" w:char="F0E0"/>
      </w:r>
      <w:r w:rsidR="00B862EA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Начисление зарплаты</w:t>
      </w:r>
    </w:p>
    <w:p w14:paraId="56D4A250" w14:textId="2CB49A79" w:rsidR="00262161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2722D64" wp14:editId="50E13CF8">
            <wp:simplePos x="0" y="0"/>
            <wp:positionH relativeFrom="column">
              <wp:posOffset>-40005</wp:posOffset>
            </wp:positionH>
            <wp:positionV relativeFrom="paragraph">
              <wp:posOffset>55245</wp:posOffset>
            </wp:positionV>
            <wp:extent cx="6124575" cy="32099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4" r="21263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388" cy="3218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6E52E" w14:textId="62E2EBA7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774C9F" w14:textId="19C33945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78C6CF" w14:textId="416FDCA0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B6FAF7A" w14:textId="06ABD4DC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11A104" w14:textId="045AC690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8026F4" w14:textId="346331AA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75041F" w14:textId="102C1067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57DEB8E" w14:textId="4AC25989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F1CA64" w14:textId="02EE2E35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6F4C7F" w14:textId="76D6622D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D4ACE3E" w14:textId="61D5FE75" w:rsidR="00BA7112" w:rsidRPr="00393A5B" w:rsidRDefault="00BA7112" w:rsidP="00393A5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93A5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30EBA13F" wp14:editId="7F7BF133">
            <wp:simplePos x="0" y="0"/>
            <wp:positionH relativeFrom="column">
              <wp:posOffset>-40005</wp:posOffset>
            </wp:positionH>
            <wp:positionV relativeFrom="paragraph">
              <wp:posOffset>284480</wp:posOffset>
            </wp:positionV>
            <wp:extent cx="6123672" cy="3590925"/>
            <wp:effectExtent l="0" t="0" r="0" b="0"/>
            <wp:wrapNone/>
            <wp:docPr id="2" name="Рисунок 2" descr="C:\Users\Admin\AppData\Local\Microsoft\Windows\INetCache\Content.Word\Снимок экрана (3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Снимок экрана (36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9" b="6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66" cy="360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15878" w14:textId="0C6D8D64" w:rsidR="00BA7112" w:rsidRPr="00393A5B" w:rsidRDefault="00BA7112" w:rsidP="00393A5B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E983565" w14:textId="6C9D0D30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00FECBC" w14:textId="5DF9E3B4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6A15073" w14:textId="05982060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81EB920" w14:textId="0DB0C796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E5797E" w14:textId="789BA7AD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4484D4" w14:textId="21A889DE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9BDBCC0" w14:textId="5EFEE6F1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EE998B" w14:textId="23855C37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2F610D" w14:textId="0AAB1CF9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83297D" w14:textId="7FDB809D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2E20FEE" w14:textId="5589F1E7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45FA601" w14:textId="51F0D358" w:rsidR="00D8494F" w:rsidRPr="00393A5B" w:rsidRDefault="00B862EA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lastRenderedPageBreak/>
        <w:t>Далее выбрать дату</w:t>
      </w:r>
      <w:r w:rsidR="007039A4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sym w:font="Wingdings" w:char="F0E0"/>
      </w:r>
      <w:r w:rsidR="007039A4" w:rsidRPr="00393A5B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Аванс (если выдается аванс, а не зарплата)</w:t>
      </w:r>
    </w:p>
    <w:p w14:paraId="151CA269" w14:textId="4FC53202" w:rsidR="00BA7112" w:rsidRPr="00393A5B" w:rsidRDefault="00BA7112" w:rsidP="00393A5B">
      <w:pPr>
        <w:tabs>
          <w:tab w:val="left" w:pos="971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483213F1" w14:textId="5B1C5DAD" w:rsidR="00BA7112" w:rsidRPr="00393A5B" w:rsidRDefault="005F4C7D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72BFB84B" wp14:editId="5D4C4478">
            <wp:simplePos x="0" y="0"/>
            <wp:positionH relativeFrom="column">
              <wp:posOffset>-20955</wp:posOffset>
            </wp:positionH>
            <wp:positionV relativeFrom="paragraph">
              <wp:posOffset>46355</wp:posOffset>
            </wp:positionV>
            <wp:extent cx="6105525" cy="3248025"/>
            <wp:effectExtent l="0" t="0" r="9525" b="9525"/>
            <wp:wrapNone/>
            <wp:docPr id="3" name="Рисунок 3" descr="C:\Users\Admin\AppData\Local\Microsoft\Windows\INetCache\Content.Word\Снимок экрана (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dmin\AppData\Local\Microsoft\Windows\INetCache\Content.Word\Снимок экрана (4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51" b="3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255" cy="32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74638" w14:textId="092DA84A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79DDF79" w14:textId="3E92EE76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305FA" w14:textId="2B990AE2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434962" w14:textId="156300CE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22AE43" w14:textId="5784087F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46C6E6" w14:textId="594972CB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C5BEB8" w14:textId="4A32850A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F26B591" w14:textId="5B10227D" w:rsidR="00BA7112" w:rsidRPr="00393A5B" w:rsidRDefault="00BA711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2ED489" w14:textId="77777777" w:rsidR="005F4C7D" w:rsidRPr="00393A5B" w:rsidRDefault="005F4C7D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DC3E97" w14:textId="77777777" w:rsidR="005F4C7D" w:rsidRDefault="005F4C7D" w:rsidP="00393A5B">
      <w:pPr>
        <w:ind w:hanging="284"/>
        <w:jc w:val="both"/>
        <w:rPr>
          <w:rFonts w:ascii="Times New Roman" w:hAnsi="Times New Roman" w:cs="Times New Roman"/>
          <w:sz w:val="26"/>
          <w:szCs w:val="26"/>
        </w:rPr>
      </w:pPr>
    </w:p>
    <w:p w14:paraId="5C80EE76" w14:textId="77777777" w:rsidR="00BB0DB8" w:rsidRPr="00393A5B" w:rsidRDefault="00BB0DB8" w:rsidP="00393A5B">
      <w:pPr>
        <w:ind w:hanging="284"/>
        <w:jc w:val="both"/>
        <w:rPr>
          <w:rFonts w:ascii="Times New Roman" w:hAnsi="Times New Roman" w:cs="Times New Roman"/>
          <w:sz w:val="26"/>
          <w:szCs w:val="26"/>
        </w:rPr>
      </w:pPr>
    </w:p>
    <w:p w14:paraId="31D3CF10" w14:textId="5DF476FD" w:rsidR="00BB0DB8" w:rsidRPr="00393A5B" w:rsidRDefault="005F4C7D" w:rsidP="00CB7B7D">
      <w:pPr>
        <w:ind w:hanging="284"/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>Д</w:t>
      </w:r>
      <w:r w:rsidR="00BA7112" w:rsidRPr="00393A5B">
        <w:rPr>
          <w:rFonts w:ascii="Times New Roman" w:hAnsi="Times New Roman" w:cs="Times New Roman"/>
          <w:sz w:val="26"/>
          <w:szCs w:val="26"/>
        </w:rPr>
        <w:t xml:space="preserve">алее нажимаем </w:t>
      </w:r>
      <w:r w:rsidRPr="00393A5B">
        <w:rPr>
          <w:rFonts w:ascii="Times New Roman" w:hAnsi="Times New Roman" w:cs="Times New Roman"/>
          <w:sz w:val="26"/>
          <w:szCs w:val="26"/>
        </w:rPr>
        <w:t>«Выплатить»,</w:t>
      </w:r>
      <w:r w:rsidR="00BA7112" w:rsidRPr="00393A5B">
        <w:rPr>
          <w:rFonts w:ascii="Times New Roman" w:hAnsi="Times New Roman" w:cs="Times New Roman"/>
          <w:sz w:val="26"/>
          <w:szCs w:val="26"/>
        </w:rPr>
        <w:t xml:space="preserve"> и программа формирует два документа «Ведомость в кассу» и «РКО».</w:t>
      </w:r>
    </w:p>
    <w:p w14:paraId="64BEB50E" w14:textId="77777777" w:rsidR="00FC7FC2" w:rsidRPr="00393A5B" w:rsidRDefault="00FC7FC2" w:rsidP="00393A5B">
      <w:pPr>
        <w:pStyle w:val="a7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>Заходим в «Зарплата и кадры» → «Ведомость в кассу»</w:t>
      </w:r>
    </w:p>
    <w:p w14:paraId="1FD1E4C9" w14:textId="29E318A4" w:rsidR="000F4457" w:rsidRDefault="00FC7FC2" w:rsidP="00393A5B">
      <w:pPr>
        <w:pStyle w:val="a7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>«</w:t>
      </w:r>
      <w:r w:rsidR="002B1B00">
        <w:rPr>
          <w:rFonts w:ascii="Times New Roman" w:hAnsi="Times New Roman" w:cs="Times New Roman"/>
          <w:sz w:val="26"/>
          <w:szCs w:val="26"/>
        </w:rPr>
        <w:t>Б</w:t>
      </w:r>
      <w:r w:rsidRPr="00393A5B">
        <w:rPr>
          <w:rFonts w:ascii="Times New Roman" w:hAnsi="Times New Roman" w:cs="Times New Roman"/>
          <w:sz w:val="26"/>
          <w:szCs w:val="26"/>
        </w:rPr>
        <w:t>анк и касса» → «Кассовые документы»</w:t>
      </w:r>
    </w:p>
    <w:p w14:paraId="059EB642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C37F551" w14:textId="18CE6BE0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6432" behindDoc="0" locked="0" layoutInCell="1" allowOverlap="1" wp14:anchorId="420D3396" wp14:editId="48A866C8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105525" cy="373380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3" r="13416" b="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55E1BA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967EB30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F0104B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0DA022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1EB898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B11F45C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BD2C638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8A4ED7E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98F21A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F6BD778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A21C47D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846918" w14:textId="77777777" w:rsid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3D18BD" w14:textId="77777777" w:rsidR="00CB7B7D" w:rsidRPr="00CB7B7D" w:rsidRDefault="00CB7B7D" w:rsidP="00CB7B7D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0F6071" w14:textId="3605DE03" w:rsidR="00FC7FC2" w:rsidRPr="00393A5B" w:rsidRDefault="00CB7B7D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4384" behindDoc="0" locked="0" layoutInCell="1" allowOverlap="1" wp14:anchorId="36B1995D" wp14:editId="0BBF6593">
            <wp:simplePos x="0" y="0"/>
            <wp:positionH relativeFrom="column">
              <wp:posOffset>-1905</wp:posOffset>
            </wp:positionH>
            <wp:positionV relativeFrom="paragraph">
              <wp:posOffset>139700</wp:posOffset>
            </wp:positionV>
            <wp:extent cx="6105525" cy="327660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13" r="13313" b="6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03D50" w14:textId="5DBCFB69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60AC1C" w14:textId="3E4E0FD9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CB6719E" w14:textId="1BFE7B49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288F1DF" w14:textId="775131F7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E5B7752" w14:textId="65FD3E68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F500FC5" w14:textId="7D79D94C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692258E" w14:textId="6FB7969E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1A2A06" w14:textId="13CB277C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B68AE6" w14:textId="3CFB8501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2A3D20" w14:textId="2777AC39" w:rsidR="000E1BD2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BF9B72C" w14:textId="77777777" w:rsidR="002B1B00" w:rsidRPr="00393A5B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16D801" w14:textId="48697B46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E0EDB48" w14:textId="77ACDB9E" w:rsidR="000E1BD2" w:rsidRPr="00393A5B" w:rsidRDefault="000E1BD2" w:rsidP="00393A5B">
      <w:pPr>
        <w:ind w:right="-31"/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 xml:space="preserve">«Ведомость в кассу» и «РКО» </w:t>
      </w:r>
      <w:r w:rsidR="00671C4D" w:rsidRPr="00393A5B">
        <w:rPr>
          <w:rFonts w:ascii="Times New Roman" w:hAnsi="Times New Roman" w:cs="Times New Roman"/>
          <w:sz w:val="26"/>
          <w:szCs w:val="26"/>
        </w:rPr>
        <w:t>необходимо</w:t>
      </w:r>
      <w:r w:rsidRPr="00393A5B">
        <w:rPr>
          <w:rFonts w:ascii="Times New Roman" w:hAnsi="Times New Roman" w:cs="Times New Roman"/>
          <w:sz w:val="26"/>
          <w:szCs w:val="26"/>
        </w:rPr>
        <w:t xml:space="preserve"> распечатать, заполнить необходимые строки (подписи, сумма, ответственные лица, печать) и п</w:t>
      </w:r>
      <w:r w:rsidR="0023641B" w:rsidRPr="00393A5B">
        <w:rPr>
          <w:rFonts w:ascii="Times New Roman" w:hAnsi="Times New Roman" w:cs="Times New Roman"/>
          <w:sz w:val="26"/>
          <w:szCs w:val="26"/>
        </w:rPr>
        <w:t>ри</w:t>
      </w:r>
      <w:r w:rsidRPr="00393A5B">
        <w:rPr>
          <w:rFonts w:ascii="Times New Roman" w:hAnsi="Times New Roman" w:cs="Times New Roman"/>
          <w:sz w:val="26"/>
          <w:szCs w:val="26"/>
        </w:rPr>
        <w:t xml:space="preserve">ложить к кассовым документам. </w:t>
      </w:r>
    </w:p>
    <w:p w14:paraId="7F18357D" w14:textId="7E180E94" w:rsidR="000E1BD2" w:rsidRPr="00393A5B" w:rsidRDefault="000E1BD2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>Далее, начисляем общую зарплату (окончательный расчет). Выбираем месяц начисления, дата</w:t>
      </w:r>
      <w:r w:rsidR="0023641B" w:rsidRPr="00393A5B">
        <w:rPr>
          <w:rFonts w:ascii="Times New Roman" w:hAnsi="Times New Roman" w:cs="Times New Roman"/>
          <w:sz w:val="26"/>
          <w:szCs w:val="26"/>
        </w:rPr>
        <w:t xml:space="preserve"> для</w:t>
      </w:r>
      <w:r w:rsidRPr="00393A5B">
        <w:rPr>
          <w:rFonts w:ascii="Times New Roman" w:hAnsi="Times New Roman" w:cs="Times New Roman"/>
          <w:sz w:val="26"/>
          <w:szCs w:val="26"/>
        </w:rPr>
        <w:t xml:space="preserve"> документа</w:t>
      </w:r>
      <w:r w:rsidR="0023641B" w:rsidRPr="00393A5B">
        <w:rPr>
          <w:rFonts w:ascii="Times New Roman" w:hAnsi="Times New Roman" w:cs="Times New Roman"/>
          <w:sz w:val="26"/>
          <w:szCs w:val="26"/>
        </w:rPr>
        <w:t xml:space="preserve"> — это</w:t>
      </w:r>
      <w:r w:rsidRPr="00393A5B">
        <w:rPr>
          <w:rFonts w:ascii="Times New Roman" w:hAnsi="Times New Roman" w:cs="Times New Roman"/>
          <w:sz w:val="26"/>
          <w:szCs w:val="26"/>
        </w:rPr>
        <w:t xml:space="preserve"> последний день месяца. Нажимаем кнопку «Заполнить» и по всем сотрудникам, по которым есть приказы о приеме и установлен оклад</w:t>
      </w:r>
      <w:r w:rsidR="0023641B" w:rsidRPr="00393A5B">
        <w:rPr>
          <w:rFonts w:ascii="Times New Roman" w:hAnsi="Times New Roman" w:cs="Times New Roman"/>
          <w:sz w:val="26"/>
          <w:szCs w:val="26"/>
        </w:rPr>
        <w:t>,</w:t>
      </w:r>
      <w:r w:rsidRPr="00393A5B">
        <w:rPr>
          <w:rFonts w:ascii="Times New Roman" w:hAnsi="Times New Roman" w:cs="Times New Roman"/>
          <w:sz w:val="26"/>
          <w:szCs w:val="26"/>
        </w:rPr>
        <w:t xml:space="preserve"> сформируется начисление заработной платы.</w:t>
      </w:r>
    </w:p>
    <w:p w14:paraId="72C00AD6" w14:textId="5E33BEBE" w:rsidR="000E1BD2" w:rsidRPr="00393A5B" w:rsidRDefault="000E1BD2" w:rsidP="00393A5B">
      <w:pPr>
        <w:ind w:right="-31"/>
        <w:jc w:val="both"/>
        <w:rPr>
          <w:rFonts w:ascii="Times New Roman" w:hAnsi="Times New Roman" w:cs="Times New Roman"/>
          <w:sz w:val="26"/>
          <w:szCs w:val="26"/>
        </w:rPr>
      </w:pPr>
    </w:p>
    <w:p w14:paraId="303A0CEE" w14:textId="41FAB98E" w:rsidR="000E1BD2" w:rsidRPr="00393A5B" w:rsidRDefault="00987062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72B2AB15" wp14:editId="0F92BF3E">
            <wp:extent cx="6096000" cy="2924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D5261" w14:textId="763E2C40" w:rsidR="00987062" w:rsidRPr="00393A5B" w:rsidRDefault="00987062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D328DA" w14:textId="18A561EA" w:rsidR="00987062" w:rsidRPr="00393A5B" w:rsidRDefault="00987062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lastRenderedPageBreak/>
        <w:t>После начисления</w:t>
      </w:r>
      <w:r w:rsidR="00166D02" w:rsidRPr="00393A5B">
        <w:rPr>
          <w:rFonts w:ascii="Times New Roman" w:hAnsi="Times New Roman" w:cs="Times New Roman"/>
          <w:sz w:val="26"/>
          <w:szCs w:val="26"/>
        </w:rPr>
        <w:t xml:space="preserve"> зарплаты</w:t>
      </w:r>
      <w:r w:rsidRPr="00393A5B">
        <w:rPr>
          <w:rFonts w:ascii="Times New Roman" w:hAnsi="Times New Roman" w:cs="Times New Roman"/>
          <w:sz w:val="26"/>
          <w:szCs w:val="26"/>
        </w:rPr>
        <w:t xml:space="preserve"> проверить НДФЛ (13%), учитывая вычеты на детей (на 1го и 2го ребенка вычет – 1 400р., на 3го и на следующего – 3 000р.). Например, у Аддиева А. М. оклад 32 000т. и вычет на 3-х детей полагается 5 800 (1400, 1400 и 3000). Получим (32 000 – 5800) * 13% = 3 406 (НДФЛ). </w:t>
      </w:r>
    </w:p>
    <w:p w14:paraId="49B06C58" w14:textId="5C359A25" w:rsidR="002B1B00" w:rsidRDefault="00987062" w:rsidP="00393A5B">
      <w:pPr>
        <w:jc w:val="both"/>
        <w:rPr>
          <w:rFonts w:ascii="Times New Roman" w:hAnsi="Times New Roman" w:cs="Times New Roman"/>
          <w:sz w:val="26"/>
          <w:szCs w:val="26"/>
        </w:rPr>
      </w:pPr>
      <w:r w:rsidRPr="00393A5B">
        <w:rPr>
          <w:rFonts w:ascii="Times New Roman" w:hAnsi="Times New Roman" w:cs="Times New Roman"/>
          <w:sz w:val="26"/>
          <w:szCs w:val="26"/>
        </w:rPr>
        <w:t>Выплатить</w:t>
      </w:r>
      <w:r w:rsidR="00166D02" w:rsidRPr="00393A5B">
        <w:rPr>
          <w:rFonts w:ascii="Times New Roman" w:hAnsi="Times New Roman" w:cs="Times New Roman"/>
          <w:sz w:val="26"/>
          <w:szCs w:val="26"/>
        </w:rPr>
        <w:t xml:space="preserve"> зарплату (аванс)</w:t>
      </w:r>
      <w:r w:rsidRPr="00393A5B">
        <w:rPr>
          <w:rFonts w:ascii="Times New Roman" w:hAnsi="Times New Roman" w:cs="Times New Roman"/>
          <w:sz w:val="26"/>
          <w:szCs w:val="26"/>
        </w:rPr>
        <w:t xml:space="preserve"> и п</w:t>
      </w:r>
      <w:r w:rsidR="00166D02" w:rsidRPr="00393A5B">
        <w:rPr>
          <w:rFonts w:ascii="Times New Roman" w:hAnsi="Times New Roman" w:cs="Times New Roman"/>
          <w:sz w:val="26"/>
          <w:szCs w:val="26"/>
        </w:rPr>
        <w:t>риложит</w:t>
      </w:r>
      <w:r w:rsidRPr="00393A5B">
        <w:rPr>
          <w:rFonts w:ascii="Times New Roman" w:hAnsi="Times New Roman" w:cs="Times New Roman"/>
          <w:sz w:val="26"/>
          <w:szCs w:val="26"/>
        </w:rPr>
        <w:t>ь документы (ведомость и РКО) к кассе.</w:t>
      </w:r>
    </w:p>
    <w:p w14:paraId="017139C7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F076C0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9FA266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E8EF86F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82DE512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3C2511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BCBBE2A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963D34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EB0600" w14:textId="77777777" w:rsidR="002B1B00" w:rsidRDefault="002B1B00" w:rsidP="00393A5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79B9BF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6FF12DE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E17A9C7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09B60D9A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0306EBB3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96F7EF8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3EA37DF1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666EFFE7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91663A8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41681E63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842923B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5581D553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1B97CD63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3EC603A1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2CA10630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4E2589C3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00A200EC" w14:textId="77777777" w:rsidR="00F30167" w:rsidRPr="00F30167" w:rsidRDefault="00F30167" w:rsidP="00F30167">
      <w:pPr>
        <w:rPr>
          <w:rFonts w:ascii="Times New Roman" w:hAnsi="Times New Roman" w:cs="Times New Roman"/>
          <w:sz w:val="26"/>
          <w:szCs w:val="26"/>
        </w:rPr>
      </w:pPr>
    </w:p>
    <w:p w14:paraId="3662E061" w14:textId="0A46B645" w:rsidR="00F30167" w:rsidRDefault="00F30167" w:rsidP="00F30167">
      <w:pPr>
        <w:tabs>
          <w:tab w:val="left" w:pos="151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6C4CC045" w14:textId="44485596" w:rsidR="00F30167" w:rsidRPr="005F2537" w:rsidRDefault="005F2537" w:rsidP="00F30167">
      <w:pPr>
        <w:tabs>
          <w:tab w:val="left" w:pos="151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F2537">
        <w:rPr>
          <w:rFonts w:ascii="Times New Roman" w:hAnsi="Times New Roman" w:cs="Times New Roman"/>
          <w:bCs/>
          <w:sz w:val="28"/>
          <w:szCs w:val="28"/>
        </w:rPr>
        <w:lastRenderedPageBreak/>
        <w:t>ВЫДАЧА ЗАРПЛАТЫ ЧЕРЕЗ БАНК</w:t>
      </w:r>
    </w:p>
    <w:p w14:paraId="10518802" w14:textId="77777777" w:rsidR="00F30167" w:rsidRDefault="00F30167" w:rsidP="00F30167">
      <w:pPr>
        <w:rPr>
          <w:rFonts w:ascii="Times New Roman" w:hAnsi="Times New Roman" w:cs="Times New Roman"/>
          <w:b/>
          <w:sz w:val="26"/>
          <w:szCs w:val="26"/>
        </w:rPr>
      </w:pPr>
    </w:p>
    <w:p w14:paraId="68D4D8F4" w14:textId="2EDA2385" w:rsidR="00F30167" w:rsidRPr="005F2537" w:rsidRDefault="00F30167" w:rsidP="00F30167">
      <w:pPr>
        <w:ind w:right="-31"/>
        <w:rPr>
          <w:rFonts w:ascii="Times New Roman" w:hAnsi="Times New Roman" w:cs="Times New Roman"/>
          <w:bCs/>
          <w:sz w:val="24"/>
          <w:szCs w:val="24"/>
        </w:rPr>
      </w:pPr>
      <w:r w:rsidRPr="005F2537">
        <w:rPr>
          <w:rFonts w:ascii="Times New Roman" w:hAnsi="Times New Roman" w:cs="Times New Roman"/>
          <w:bCs/>
          <w:sz w:val="24"/>
          <w:szCs w:val="24"/>
        </w:rPr>
        <w:t>Нажимаем Зарплата и Кадры- «Ведомость в банк» и программа формирует документ-Выгрузить файл (выгружаем на указанное место)</w:t>
      </w:r>
      <w:r w:rsidRPr="005F2537">
        <w:rPr>
          <w:rFonts w:ascii="Times New Roman" w:eastAsia="Times New Roman" w:hAnsi="Times New Roman" w:cs="Times New Roman"/>
          <w:bCs/>
          <w:snapToGrid w:val="0"/>
          <w:w w:val="0"/>
          <w:sz w:val="2"/>
          <w:szCs w:val="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1F5A37" w14:textId="1392F625" w:rsidR="00F30167" w:rsidRDefault="005F696A" w:rsidP="00F30167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14F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F9B353" wp14:editId="11613CBF">
            <wp:extent cx="5876925" cy="3248025"/>
            <wp:effectExtent l="0" t="0" r="9525" b="9525"/>
            <wp:docPr id="15" name="Рисунок 15" descr="C:\Users\777\Documents\2024\Инструкции Бухгалтерии Официальн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ocuments\2024\Инструкции Бухгалтерии Официальн\Screenshot_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340D" w14:textId="77777777" w:rsidR="005F696A" w:rsidRDefault="005F696A" w:rsidP="005F696A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65EE1BEE" w14:textId="7AB276F6" w:rsid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  <w:r w:rsidRPr="00CB5F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B8AC516" wp14:editId="05B7B17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81700" cy="3276600"/>
            <wp:effectExtent l="0" t="0" r="0" b="0"/>
            <wp:wrapNone/>
            <wp:docPr id="17" name="Рисунок 17" descr="C:\Users\777\Documents\2024\Инструкции Бухгалтерии Официальн\Screenshot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ocuments\2024\Инструкции Бухгалтерии Официальн\Screenshot_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1B4705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082C7802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26947A71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4B401D93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326BD83F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1EA72824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746C9DD6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6882B96F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6F71B285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157F1612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5759B8EB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37635969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70B60837" w14:textId="77777777" w:rsidR="005F696A" w:rsidRP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7121C9DB" w14:textId="77777777" w:rsid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0378EBE6" w14:textId="77777777" w:rsid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</w:p>
    <w:p w14:paraId="2A3E219C" w14:textId="1EFF10C9" w:rsidR="005F696A" w:rsidRDefault="005F696A" w:rsidP="005F696A">
      <w:pPr>
        <w:rPr>
          <w:rFonts w:ascii="Times New Roman" w:hAnsi="Times New Roman" w:cs="Times New Roman"/>
          <w:sz w:val="26"/>
          <w:szCs w:val="26"/>
        </w:rPr>
      </w:pPr>
      <w:r w:rsidRPr="00CB5FD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A33C005" wp14:editId="6E5A40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15050" cy="3581400"/>
            <wp:effectExtent l="0" t="0" r="0" b="0"/>
            <wp:wrapNone/>
            <wp:docPr id="18" name="Рисунок 18" descr="C:\Users\777\Documents\2024\Инструкции Бухгалтерии Официальн\Screenshot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ocuments\2024\Инструкции Бухгалтерии Официальн\Screenshot_1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06191F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4DF74A6F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54BCDA44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7801E001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1B6F5C91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7B51B8A9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17102D98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5A300F8D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0032AE10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10E10EB0" w14:textId="77777777" w:rsidR="001C3F18" w:rsidRP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2038CD06" w14:textId="77777777" w:rsidR="001C3F18" w:rsidRDefault="001C3F18" w:rsidP="001C3F18">
      <w:pPr>
        <w:rPr>
          <w:rFonts w:ascii="Times New Roman" w:hAnsi="Times New Roman" w:cs="Times New Roman"/>
          <w:sz w:val="26"/>
          <w:szCs w:val="26"/>
        </w:rPr>
      </w:pPr>
    </w:p>
    <w:p w14:paraId="27DD4DBB" w14:textId="5F32FBCE" w:rsidR="001C3F18" w:rsidRPr="005F2537" w:rsidRDefault="001C3F18" w:rsidP="001C3F18">
      <w:pPr>
        <w:rPr>
          <w:rFonts w:ascii="Times New Roman" w:hAnsi="Times New Roman" w:cs="Times New Roman"/>
          <w:sz w:val="24"/>
          <w:szCs w:val="24"/>
        </w:rPr>
      </w:pPr>
      <w:r w:rsidRPr="005F2537">
        <w:rPr>
          <w:rFonts w:ascii="Times New Roman" w:hAnsi="Times New Roman" w:cs="Times New Roman"/>
          <w:sz w:val="24"/>
          <w:szCs w:val="24"/>
        </w:rPr>
        <w:t xml:space="preserve">Далее заходим в </w:t>
      </w:r>
      <w:r w:rsidR="001B4250" w:rsidRPr="005F2537">
        <w:rPr>
          <w:rFonts w:ascii="Times New Roman" w:hAnsi="Times New Roman" w:cs="Times New Roman"/>
          <w:sz w:val="24"/>
          <w:szCs w:val="24"/>
        </w:rPr>
        <w:t>«Б</w:t>
      </w:r>
      <w:r w:rsidRPr="005F2537">
        <w:rPr>
          <w:rFonts w:ascii="Times New Roman" w:hAnsi="Times New Roman" w:cs="Times New Roman"/>
          <w:sz w:val="24"/>
          <w:szCs w:val="24"/>
        </w:rPr>
        <w:t>анк клиент</w:t>
      </w:r>
      <w:r w:rsidR="007908E5" w:rsidRPr="005F2537">
        <w:rPr>
          <w:rFonts w:ascii="Times New Roman" w:hAnsi="Times New Roman" w:cs="Times New Roman"/>
          <w:sz w:val="24"/>
          <w:szCs w:val="24"/>
        </w:rPr>
        <w:t>»</w:t>
      </w:r>
      <w:r w:rsidRPr="005F2537">
        <w:rPr>
          <w:rFonts w:ascii="Times New Roman" w:hAnsi="Times New Roman" w:cs="Times New Roman"/>
          <w:sz w:val="24"/>
          <w:szCs w:val="24"/>
        </w:rPr>
        <w:t xml:space="preserve"> (информация о банке и доступ к нему у главного экономиста)</w:t>
      </w:r>
      <w:r w:rsidR="001B4250" w:rsidRPr="005F2537">
        <w:rPr>
          <w:rFonts w:ascii="Times New Roman" w:hAnsi="Times New Roman" w:cs="Times New Roman"/>
          <w:sz w:val="24"/>
          <w:szCs w:val="24"/>
        </w:rPr>
        <w:t xml:space="preserve"> → </w:t>
      </w:r>
      <w:r w:rsidRPr="005F2537">
        <w:rPr>
          <w:rFonts w:ascii="Times New Roman" w:hAnsi="Times New Roman" w:cs="Times New Roman"/>
          <w:sz w:val="24"/>
          <w:szCs w:val="24"/>
        </w:rPr>
        <w:t>Зарплатный проект</w:t>
      </w:r>
      <w:r w:rsidR="001B4250" w:rsidRPr="005F2537">
        <w:rPr>
          <w:rFonts w:ascii="Times New Roman" w:hAnsi="Times New Roman" w:cs="Times New Roman"/>
          <w:sz w:val="24"/>
          <w:szCs w:val="24"/>
        </w:rPr>
        <w:t xml:space="preserve">→ </w:t>
      </w:r>
      <w:r w:rsidRPr="005F2537">
        <w:rPr>
          <w:rFonts w:ascii="Times New Roman" w:hAnsi="Times New Roman" w:cs="Times New Roman"/>
          <w:sz w:val="24"/>
          <w:szCs w:val="24"/>
        </w:rPr>
        <w:t>Импорт Электронного реестра</w:t>
      </w:r>
      <w:r w:rsidR="001B4250" w:rsidRPr="005F2537">
        <w:rPr>
          <w:rFonts w:ascii="Times New Roman" w:hAnsi="Times New Roman" w:cs="Times New Roman"/>
          <w:sz w:val="24"/>
          <w:szCs w:val="24"/>
        </w:rPr>
        <w:t xml:space="preserve">→ </w:t>
      </w:r>
      <w:r w:rsidRPr="005F2537">
        <w:rPr>
          <w:rFonts w:ascii="Times New Roman" w:hAnsi="Times New Roman" w:cs="Times New Roman"/>
          <w:sz w:val="24"/>
          <w:szCs w:val="24"/>
        </w:rPr>
        <w:t>Выбор файла с места сохранения</w:t>
      </w:r>
      <w:r w:rsidR="001B4250" w:rsidRPr="005F2537">
        <w:rPr>
          <w:rFonts w:ascii="Times New Roman" w:hAnsi="Times New Roman" w:cs="Times New Roman"/>
          <w:sz w:val="24"/>
          <w:szCs w:val="24"/>
        </w:rPr>
        <w:t xml:space="preserve">→ </w:t>
      </w:r>
      <w:r w:rsidRPr="005F2537">
        <w:rPr>
          <w:rFonts w:ascii="Times New Roman" w:hAnsi="Times New Roman" w:cs="Times New Roman"/>
          <w:sz w:val="24"/>
          <w:szCs w:val="24"/>
        </w:rPr>
        <w:t>Импортировать</w:t>
      </w:r>
      <w:r w:rsidR="001B4250" w:rsidRPr="005F2537">
        <w:rPr>
          <w:rFonts w:ascii="Times New Roman" w:hAnsi="Times New Roman" w:cs="Times New Roman"/>
          <w:sz w:val="24"/>
          <w:szCs w:val="24"/>
        </w:rPr>
        <w:t xml:space="preserve">→ </w:t>
      </w:r>
      <w:r w:rsidRPr="005F2537">
        <w:rPr>
          <w:rFonts w:ascii="Times New Roman" w:hAnsi="Times New Roman" w:cs="Times New Roman"/>
          <w:sz w:val="24"/>
          <w:szCs w:val="24"/>
        </w:rPr>
        <w:t>Подписать смс кодом</w:t>
      </w:r>
    </w:p>
    <w:p w14:paraId="2E454FBA" w14:textId="77777777" w:rsidR="001B4250" w:rsidRDefault="001B4250" w:rsidP="001B4250"/>
    <w:p w14:paraId="72EB4308" w14:textId="17F540B3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  <w:r w:rsidRPr="00805CB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36BFE11B" wp14:editId="7A2B869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07147" cy="3025775"/>
            <wp:effectExtent l="0" t="0" r="0" b="3175"/>
            <wp:wrapNone/>
            <wp:docPr id="19" name="Рисунок 19" descr="C:\Users\777\Documents\2024\Инструкции Бухгалтерии Официальн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77\Documents\2024\Инструкции Бухгалтерии Официальн\Screenshot_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147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ADCC2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4B9A9478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134E19F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20D0FF2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9BFCE7A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7C13E37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46AB33DE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1F907413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45C13DFC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D6F332C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42F7CE3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29243C88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5621C4D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176A3852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EE677B2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174097A" w14:textId="77777777" w:rsidR="001B4250" w:rsidRDefault="001B4250" w:rsidP="001B4250">
      <w:pPr>
        <w:rPr>
          <w:noProof/>
          <w:lang w:eastAsia="ru-RU"/>
        </w:rPr>
      </w:pPr>
    </w:p>
    <w:p w14:paraId="0C87268A" w14:textId="77777777" w:rsidR="001B4250" w:rsidRDefault="001B4250" w:rsidP="001B4250">
      <w:pPr>
        <w:rPr>
          <w:noProof/>
          <w:lang w:eastAsia="ru-RU"/>
        </w:rPr>
      </w:pPr>
    </w:p>
    <w:p w14:paraId="7C4EFF59" w14:textId="0B9C76D3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  <w:r w:rsidRPr="00953E6B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A720680" wp14:editId="5370239B">
            <wp:simplePos x="0" y="0"/>
            <wp:positionH relativeFrom="margin">
              <wp:posOffset>0</wp:posOffset>
            </wp:positionH>
            <wp:positionV relativeFrom="paragraph">
              <wp:posOffset>-2151380</wp:posOffset>
            </wp:positionV>
            <wp:extent cx="5567725" cy="3767455"/>
            <wp:effectExtent l="0" t="0" r="0" b="4445"/>
            <wp:wrapSquare wrapText="bothSides"/>
            <wp:docPr id="5851376" name="Рисунок 5851376" descr="C:\Users\777\Documents\2024\Инструкции Бухгалтерии Официальн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ocuments\2024\Инструкции Бухгалтерии Официальн\Screenshot_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25" cy="376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3FE2F9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E5719E8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5D724D7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692FBA9D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7C38AA71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18845267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41EFE732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44E192E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3F5444E3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1C1FE41F" w14:textId="77777777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4265237E" w14:textId="77777777" w:rsid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</w:p>
    <w:p w14:paraId="14DDA083" w14:textId="15637B4A" w:rsidR="001B4250" w:rsidRPr="001B4250" w:rsidRDefault="001B4250" w:rsidP="001B4250">
      <w:pPr>
        <w:rPr>
          <w:rFonts w:ascii="Times New Roman" w:hAnsi="Times New Roman" w:cs="Times New Roman"/>
          <w:sz w:val="26"/>
          <w:szCs w:val="26"/>
        </w:rPr>
      </w:pPr>
      <w:r w:rsidRPr="00953E6B">
        <w:rPr>
          <w:b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247D741E" wp14:editId="7BDC592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966379" cy="3587115"/>
            <wp:effectExtent l="0" t="0" r="5715" b="0"/>
            <wp:wrapNone/>
            <wp:docPr id="1949576576" name="Рисунок 1949576576" descr="C:\Users\777\Documents\2024\Инструкции Бухгалтерии Официальн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ocuments\2024\Инструкции Бухгалтерии Официальн\Screenshot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3" t="896" r="7360" b="-896"/>
                    <a:stretch/>
                  </pic:blipFill>
                  <pic:spPr bwMode="auto">
                    <a:xfrm>
                      <a:off x="0" y="0"/>
                      <a:ext cx="4966379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1B4250" w:rsidRPr="001B4250" w:rsidSect="005F4C7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B5D1" w14:textId="77777777" w:rsidR="00BA7112" w:rsidRDefault="00BA7112" w:rsidP="00BA7112">
      <w:pPr>
        <w:spacing w:after="0" w:line="240" w:lineRule="auto"/>
      </w:pPr>
      <w:r>
        <w:separator/>
      </w:r>
    </w:p>
  </w:endnote>
  <w:endnote w:type="continuationSeparator" w:id="0">
    <w:p w14:paraId="7829CF97" w14:textId="77777777" w:rsidR="00BA7112" w:rsidRDefault="00BA7112" w:rsidP="00BA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3BF5" w14:textId="77777777" w:rsidR="00BA7112" w:rsidRDefault="00BA7112" w:rsidP="00BA7112">
      <w:pPr>
        <w:spacing w:after="0" w:line="240" w:lineRule="auto"/>
      </w:pPr>
      <w:r>
        <w:separator/>
      </w:r>
    </w:p>
  </w:footnote>
  <w:footnote w:type="continuationSeparator" w:id="0">
    <w:p w14:paraId="12F38146" w14:textId="77777777" w:rsidR="00BA7112" w:rsidRDefault="00BA7112" w:rsidP="00BA7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3778B"/>
    <w:multiLevelType w:val="hybridMultilevel"/>
    <w:tmpl w:val="C45A6CA8"/>
    <w:lvl w:ilvl="0" w:tplc="17906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14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88"/>
    <w:rsid w:val="000E1BD2"/>
    <w:rsid w:val="000F4457"/>
    <w:rsid w:val="00166D02"/>
    <w:rsid w:val="001B4250"/>
    <w:rsid w:val="001C3F18"/>
    <w:rsid w:val="0023641B"/>
    <w:rsid w:val="00262161"/>
    <w:rsid w:val="002B1B00"/>
    <w:rsid w:val="00315378"/>
    <w:rsid w:val="00393A5B"/>
    <w:rsid w:val="003B6F1C"/>
    <w:rsid w:val="004B58B1"/>
    <w:rsid w:val="005F2537"/>
    <w:rsid w:val="005F4C7D"/>
    <w:rsid w:val="005F696A"/>
    <w:rsid w:val="00632B88"/>
    <w:rsid w:val="00671C4D"/>
    <w:rsid w:val="007039A4"/>
    <w:rsid w:val="007908E5"/>
    <w:rsid w:val="007C2203"/>
    <w:rsid w:val="008E0F5E"/>
    <w:rsid w:val="008F118A"/>
    <w:rsid w:val="00987062"/>
    <w:rsid w:val="00A902A0"/>
    <w:rsid w:val="00AD4F2D"/>
    <w:rsid w:val="00B862EA"/>
    <w:rsid w:val="00BA7112"/>
    <w:rsid w:val="00BB0DB8"/>
    <w:rsid w:val="00C56104"/>
    <w:rsid w:val="00CB7B7D"/>
    <w:rsid w:val="00D8494F"/>
    <w:rsid w:val="00DB784D"/>
    <w:rsid w:val="00F30167"/>
    <w:rsid w:val="00FC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2F06"/>
  <w15:chartTrackingRefBased/>
  <w15:docId w15:val="{3FAE8FB8-36C0-4D8F-9F04-14D29B16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11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7112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BA7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7112"/>
    <w:rPr>
      <w:rFonts w:asciiTheme="minorHAnsi" w:hAnsiTheme="minorHAnsi" w:cstheme="minorBidi"/>
      <w:sz w:val="22"/>
      <w:szCs w:val="22"/>
    </w:rPr>
  </w:style>
  <w:style w:type="paragraph" w:styleId="a7">
    <w:name w:val="List Paragraph"/>
    <w:basedOn w:val="a"/>
    <w:uiPriority w:val="34"/>
    <w:qFormat/>
    <w:rsid w:val="00FC7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9</cp:revision>
  <cp:lastPrinted>2025-05-15T09:40:00Z</cp:lastPrinted>
  <dcterms:created xsi:type="dcterms:W3CDTF">2025-05-03T12:32:00Z</dcterms:created>
  <dcterms:modified xsi:type="dcterms:W3CDTF">2025-07-22T13:48:00Z</dcterms:modified>
</cp:coreProperties>
</file>